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3C1DF" w14:textId="77777777" w:rsidR="00230077" w:rsidRDefault="00230077">
      <w:pPr>
        <w:rPr>
          <w:rFonts w:ascii="Arial" w:hAnsi="Arial" w:cs="Arial"/>
        </w:rPr>
      </w:pPr>
      <w:r w:rsidRPr="00D41B0D">
        <w:rPr>
          <w:noProof/>
          <w:sz w:val="24"/>
          <w:lang w:eastAsia="sl-SI"/>
        </w:rPr>
        <w:drawing>
          <wp:inline distT="0" distB="0" distL="0" distR="0" wp14:anchorId="71E9A64C" wp14:editId="2B9DB39D">
            <wp:extent cx="1600200" cy="478491"/>
            <wp:effectExtent l="0" t="0" r="0" b="0"/>
            <wp:docPr id="1" name="Slika 1" descr="OS-ZNA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-ZNAK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97" cy="47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1454E" w14:textId="77777777" w:rsidR="00AB296B" w:rsidRDefault="00AB296B">
      <w:pPr>
        <w:rPr>
          <w:rFonts w:ascii="Arial" w:hAnsi="Arial" w:cs="Arial"/>
        </w:rPr>
      </w:pPr>
    </w:p>
    <w:p w14:paraId="161C8B25" w14:textId="77777777" w:rsidR="00230077" w:rsidRDefault="00230077" w:rsidP="00AB296B">
      <w:pPr>
        <w:jc w:val="center"/>
        <w:rPr>
          <w:rFonts w:ascii="Arial" w:hAnsi="Arial" w:cs="Arial"/>
          <w:sz w:val="28"/>
          <w:szCs w:val="28"/>
        </w:rPr>
      </w:pPr>
      <w:r w:rsidRPr="00B662BD">
        <w:rPr>
          <w:rFonts w:ascii="Arial" w:hAnsi="Arial" w:cs="Arial"/>
          <w:sz w:val="28"/>
          <w:szCs w:val="28"/>
        </w:rPr>
        <w:t>Dragi učenci, učenke, spoštovani starši!</w:t>
      </w:r>
    </w:p>
    <w:p w14:paraId="6012BAB2" w14:textId="77777777" w:rsidR="00FD681D" w:rsidRPr="00FD681D" w:rsidRDefault="00FD681D" w:rsidP="00AB296B">
      <w:pPr>
        <w:jc w:val="center"/>
        <w:rPr>
          <w:rFonts w:ascii="Arial" w:hAnsi="Arial" w:cs="Arial"/>
          <w:sz w:val="6"/>
          <w:szCs w:val="6"/>
        </w:rPr>
      </w:pPr>
    </w:p>
    <w:p w14:paraId="4991179B" w14:textId="77777777" w:rsidR="00A64CC3" w:rsidRDefault="00230077" w:rsidP="00B662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662BD">
        <w:rPr>
          <w:rFonts w:ascii="Arial" w:hAnsi="Arial" w:cs="Arial"/>
          <w:b/>
          <w:color w:val="FF0000"/>
          <w:sz w:val="28"/>
          <w:szCs w:val="28"/>
        </w:rPr>
        <w:t>OBVEŠČAMO VAS, DA BO PRIČET</w:t>
      </w:r>
      <w:r w:rsidR="00A64CC3">
        <w:rPr>
          <w:rFonts w:ascii="Arial" w:hAnsi="Arial" w:cs="Arial"/>
          <w:b/>
          <w:color w:val="FF0000"/>
          <w:sz w:val="28"/>
          <w:szCs w:val="28"/>
        </w:rPr>
        <w:t>E</w:t>
      </w:r>
      <w:r w:rsidRPr="00B662BD">
        <w:rPr>
          <w:rFonts w:ascii="Arial" w:hAnsi="Arial" w:cs="Arial"/>
          <w:b/>
          <w:color w:val="FF0000"/>
          <w:sz w:val="28"/>
          <w:szCs w:val="28"/>
        </w:rPr>
        <w:t xml:space="preserve">K POUKA V ŠOLSKEM LETU </w:t>
      </w:r>
      <w:r w:rsidR="00965BEE">
        <w:rPr>
          <w:rFonts w:ascii="Arial" w:hAnsi="Arial" w:cs="Arial"/>
          <w:b/>
          <w:color w:val="FF0000"/>
          <w:sz w:val="28"/>
          <w:szCs w:val="28"/>
        </w:rPr>
        <w:t>202</w:t>
      </w:r>
      <w:r w:rsidR="005A3BFF">
        <w:rPr>
          <w:rFonts w:ascii="Arial" w:hAnsi="Arial" w:cs="Arial"/>
          <w:b/>
          <w:color w:val="FF0000"/>
          <w:sz w:val="28"/>
          <w:szCs w:val="28"/>
        </w:rPr>
        <w:t>2</w:t>
      </w:r>
      <w:r w:rsidR="00965BEE">
        <w:rPr>
          <w:rFonts w:ascii="Arial" w:hAnsi="Arial" w:cs="Arial"/>
          <w:b/>
          <w:color w:val="FF0000"/>
          <w:sz w:val="28"/>
          <w:szCs w:val="28"/>
        </w:rPr>
        <w:t>/2</w:t>
      </w:r>
      <w:r w:rsidR="005A3BFF">
        <w:rPr>
          <w:rFonts w:ascii="Arial" w:hAnsi="Arial" w:cs="Arial"/>
          <w:b/>
          <w:color w:val="FF0000"/>
          <w:sz w:val="28"/>
          <w:szCs w:val="28"/>
        </w:rPr>
        <w:t>3</w:t>
      </w:r>
      <w:r w:rsidRPr="00B662BD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5E436016" w14:textId="77777777" w:rsidR="00230077" w:rsidRPr="00B662BD" w:rsidRDefault="00965BEE" w:rsidP="00B662B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V </w:t>
      </w:r>
      <w:r w:rsidR="005A3BFF">
        <w:rPr>
          <w:rFonts w:ascii="Arial" w:hAnsi="Arial" w:cs="Arial"/>
          <w:b/>
          <w:color w:val="FF0000"/>
          <w:sz w:val="28"/>
          <w:szCs w:val="28"/>
        </w:rPr>
        <w:t>ČETRTEK</w:t>
      </w:r>
      <w:r w:rsidR="00E02211">
        <w:rPr>
          <w:rFonts w:ascii="Arial" w:hAnsi="Arial" w:cs="Arial"/>
          <w:b/>
          <w:color w:val="FF0000"/>
          <w:sz w:val="28"/>
          <w:szCs w:val="28"/>
        </w:rPr>
        <w:t>, 1. 9. 202</w:t>
      </w:r>
      <w:r w:rsidR="005A3BFF">
        <w:rPr>
          <w:rFonts w:ascii="Arial" w:hAnsi="Arial" w:cs="Arial"/>
          <w:b/>
          <w:color w:val="FF0000"/>
          <w:sz w:val="28"/>
          <w:szCs w:val="28"/>
        </w:rPr>
        <w:t>2</w:t>
      </w:r>
    </w:p>
    <w:p w14:paraId="59CA1078" w14:textId="77777777" w:rsidR="00230077" w:rsidRPr="003357DA" w:rsidRDefault="00230077" w:rsidP="00B662BD">
      <w:pPr>
        <w:jc w:val="center"/>
        <w:rPr>
          <w:rFonts w:ascii="Arial" w:hAnsi="Arial" w:cs="Arial"/>
          <w:sz w:val="6"/>
          <w:szCs w:val="6"/>
        </w:rPr>
      </w:pPr>
    </w:p>
    <w:p w14:paraId="37E6BBB0" w14:textId="77777777" w:rsidR="00B671A3" w:rsidRDefault="00230077" w:rsidP="000A27AA">
      <w:pPr>
        <w:jc w:val="both"/>
        <w:rPr>
          <w:rFonts w:ascii="Arial" w:hAnsi="Arial" w:cs="Arial"/>
          <w:sz w:val="28"/>
          <w:szCs w:val="28"/>
        </w:rPr>
      </w:pPr>
      <w:r w:rsidRPr="00B662BD">
        <w:rPr>
          <w:rFonts w:ascii="Arial" w:hAnsi="Arial" w:cs="Arial"/>
          <w:sz w:val="28"/>
          <w:szCs w:val="28"/>
        </w:rPr>
        <w:t>S poukom pričnem</w:t>
      </w:r>
      <w:r w:rsidR="00436D76">
        <w:rPr>
          <w:rFonts w:ascii="Arial" w:hAnsi="Arial" w:cs="Arial"/>
          <w:sz w:val="28"/>
          <w:szCs w:val="28"/>
        </w:rPr>
        <w:t>o</w:t>
      </w:r>
      <w:r w:rsidRPr="00B662BD">
        <w:rPr>
          <w:rFonts w:ascii="Arial" w:hAnsi="Arial" w:cs="Arial"/>
          <w:sz w:val="28"/>
          <w:szCs w:val="28"/>
        </w:rPr>
        <w:t xml:space="preserve"> ob 8.30 uri. </w:t>
      </w:r>
      <w:r w:rsidR="000F60B8">
        <w:rPr>
          <w:rFonts w:ascii="Arial" w:hAnsi="Arial" w:cs="Arial"/>
          <w:sz w:val="28"/>
          <w:szCs w:val="28"/>
        </w:rPr>
        <w:t xml:space="preserve"> </w:t>
      </w:r>
    </w:p>
    <w:p w14:paraId="29BB1E97" w14:textId="5F5A6D7F" w:rsidR="0075396C" w:rsidRDefault="00801B12" w:rsidP="000A27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šolski dan bodo u</w:t>
      </w:r>
      <w:r w:rsidR="00A06379">
        <w:rPr>
          <w:rFonts w:ascii="Arial" w:hAnsi="Arial" w:cs="Arial"/>
          <w:sz w:val="28"/>
          <w:szCs w:val="28"/>
        </w:rPr>
        <w:t xml:space="preserve">čenci </w:t>
      </w:r>
      <w:r w:rsidR="0075396C">
        <w:rPr>
          <w:rFonts w:ascii="Arial" w:hAnsi="Arial" w:cs="Arial"/>
          <w:sz w:val="28"/>
          <w:szCs w:val="28"/>
        </w:rPr>
        <w:t>v šolsko stavbo vstopali na vseh naših razpoložljivih vhodih:</w:t>
      </w:r>
    </w:p>
    <w:p w14:paraId="0A913D8F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Učenci 1. razreda pridejo skupaj s starši </w:t>
      </w:r>
      <w:r w:rsidR="000F60B8">
        <w:rPr>
          <w:rFonts w:ascii="Arial" w:hAnsi="Arial" w:cs="Arial"/>
          <w:sz w:val="28"/>
          <w:szCs w:val="28"/>
        </w:rPr>
        <w:t>pred</w:t>
      </w:r>
      <w:r w:rsidRPr="00FD681D">
        <w:rPr>
          <w:rFonts w:ascii="Arial" w:hAnsi="Arial" w:cs="Arial"/>
          <w:sz w:val="28"/>
          <w:szCs w:val="28"/>
        </w:rPr>
        <w:t xml:space="preserve"> šolo glede na obvestilo, ki jim je bilo poslano po pošti.</w:t>
      </w:r>
    </w:p>
    <w:p w14:paraId="00F33AFE" w14:textId="61480D20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Učenci 2. </w:t>
      </w:r>
      <w:r w:rsidR="00FD681D">
        <w:rPr>
          <w:rFonts w:ascii="Arial" w:hAnsi="Arial" w:cs="Arial"/>
          <w:sz w:val="28"/>
          <w:szCs w:val="28"/>
        </w:rPr>
        <w:t>a, 2.b</w:t>
      </w:r>
      <w:r w:rsidRPr="00FD681D">
        <w:rPr>
          <w:rFonts w:ascii="Arial" w:hAnsi="Arial" w:cs="Arial"/>
          <w:sz w:val="28"/>
          <w:szCs w:val="28"/>
        </w:rPr>
        <w:t xml:space="preserve"> ob 8.20 počakajo razredničarko </w:t>
      </w:r>
      <w:r w:rsidR="000F60B8">
        <w:rPr>
          <w:rFonts w:ascii="Arial" w:hAnsi="Arial" w:cs="Arial"/>
          <w:sz w:val="28"/>
          <w:szCs w:val="28"/>
        </w:rPr>
        <w:t>na parkirišču pr</w:t>
      </w:r>
      <w:r w:rsidR="00801B12">
        <w:rPr>
          <w:rFonts w:ascii="Arial" w:hAnsi="Arial" w:cs="Arial"/>
          <w:sz w:val="28"/>
          <w:szCs w:val="28"/>
        </w:rPr>
        <w:t>ed  vhodom v telovadnico</w:t>
      </w:r>
      <w:r w:rsidRPr="00FD681D">
        <w:rPr>
          <w:rFonts w:ascii="Arial" w:hAnsi="Arial" w:cs="Arial"/>
          <w:sz w:val="28"/>
          <w:szCs w:val="28"/>
        </w:rPr>
        <w:t>.</w:t>
      </w:r>
    </w:p>
    <w:p w14:paraId="0E2AE3EA" w14:textId="406C28DC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Učenci 3.</w:t>
      </w:r>
      <w:r w:rsidR="003C382C" w:rsidRPr="00FD681D">
        <w:rPr>
          <w:rFonts w:ascii="Arial" w:hAnsi="Arial" w:cs="Arial"/>
          <w:sz w:val="28"/>
          <w:szCs w:val="28"/>
        </w:rPr>
        <w:t xml:space="preserve">a, 3.b, </w:t>
      </w:r>
      <w:bookmarkStart w:id="0" w:name="_GoBack"/>
      <w:bookmarkEnd w:id="0"/>
      <w:r w:rsidR="003C382C" w:rsidRPr="00FD681D">
        <w:rPr>
          <w:rFonts w:ascii="Arial" w:hAnsi="Arial" w:cs="Arial"/>
          <w:sz w:val="28"/>
          <w:szCs w:val="28"/>
        </w:rPr>
        <w:t xml:space="preserve"> 5.a, 5.</w:t>
      </w:r>
      <w:r w:rsidRPr="00FD681D">
        <w:rPr>
          <w:rFonts w:ascii="Arial" w:hAnsi="Arial" w:cs="Arial"/>
          <w:sz w:val="28"/>
          <w:szCs w:val="28"/>
        </w:rPr>
        <w:t>b</w:t>
      </w:r>
      <w:r w:rsidR="002C7D1D">
        <w:rPr>
          <w:rFonts w:ascii="Arial" w:hAnsi="Arial" w:cs="Arial"/>
          <w:sz w:val="28"/>
          <w:szCs w:val="28"/>
        </w:rPr>
        <w:t xml:space="preserve"> in 5. c</w:t>
      </w:r>
      <w:r w:rsidRPr="00FD681D">
        <w:rPr>
          <w:rFonts w:ascii="Arial" w:hAnsi="Arial" w:cs="Arial"/>
          <w:sz w:val="28"/>
          <w:szCs w:val="28"/>
        </w:rPr>
        <w:t xml:space="preserve"> ob 8.20 počakajo razredničarko pred drugim glavnim vhodom (pri vstopu v telovadnico).</w:t>
      </w:r>
    </w:p>
    <w:p w14:paraId="1E763FFC" w14:textId="08B5D505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Učenci 4. </w:t>
      </w:r>
      <w:r w:rsidR="00801B12">
        <w:rPr>
          <w:rFonts w:ascii="Arial" w:hAnsi="Arial" w:cs="Arial"/>
          <w:sz w:val="28"/>
          <w:szCs w:val="28"/>
        </w:rPr>
        <w:t>a</w:t>
      </w:r>
      <w:r w:rsidRPr="00FD681D">
        <w:rPr>
          <w:rFonts w:ascii="Arial" w:hAnsi="Arial" w:cs="Arial"/>
          <w:sz w:val="28"/>
          <w:szCs w:val="28"/>
        </w:rPr>
        <w:t xml:space="preserve"> in </w:t>
      </w:r>
      <w:r w:rsidR="00801B12">
        <w:rPr>
          <w:rFonts w:ascii="Arial" w:hAnsi="Arial" w:cs="Arial"/>
          <w:sz w:val="28"/>
          <w:szCs w:val="28"/>
        </w:rPr>
        <w:t>4</w:t>
      </w:r>
      <w:r w:rsidRPr="00FD681D">
        <w:rPr>
          <w:rFonts w:ascii="Arial" w:hAnsi="Arial" w:cs="Arial"/>
          <w:sz w:val="28"/>
          <w:szCs w:val="28"/>
        </w:rPr>
        <w:t xml:space="preserve">. </w:t>
      </w:r>
      <w:r w:rsidR="00801B12">
        <w:rPr>
          <w:rFonts w:ascii="Arial" w:hAnsi="Arial" w:cs="Arial"/>
          <w:sz w:val="28"/>
          <w:szCs w:val="28"/>
        </w:rPr>
        <w:t>b</w:t>
      </w:r>
      <w:r w:rsidRPr="00FD681D">
        <w:rPr>
          <w:rFonts w:ascii="Arial" w:hAnsi="Arial" w:cs="Arial"/>
          <w:sz w:val="28"/>
          <w:szCs w:val="28"/>
        </w:rPr>
        <w:t xml:space="preserve"> razreda ob 8.20 počakajo razredničarko pri stranskem vhodu.</w:t>
      </w:r>
    </w:p>
    <w:p w14:paraId="39815976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Učenci 6. in 7. razreda ob 8.</w:t>
      </w:r>
      <w:r w:rsidR="003C382C" w:rsidRPr="00FD681D">
        <w:rPr>
          <w:rFonts w:ascii="Arial" w:hAnsi="Arial" w:cs="Arial"/>
          <w:sz w:val="28"/>
          <w:szCs w:val="28"/>
        </w:rPr>
        <w:t>20</w:t>
      </w:r>
      <w:r w:rsidRPr="00FD681D">
        <w:rPr>
          <w:rFonts w:ascii="Arial" w:hAnsi="Arial" w:cs="Arial"/>
          <w:sz w:val="28"/>
          <w:szCs w:val="28"/>
        </w:rPr>
        <w:t xml:space="preserve"> počakajo na razrednika pred glavnim vhodom. </w:t>
      </w:r>
    </w:p>
    <w:p w14:paraId="3251DAD3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Učenci 8. in 9. razreda pa ob 8.2</w:t>
      </w:r>
      <w:r w:rsidR="003C382C" w:rsidRPr="00FD681D">
        <w:rPr>
          <w:rFonts w:ascii="Arial" w:hAnsi="Arial" w:cs="Arial"/>
          <w:sz w:val="28"/>
          <w:szCs w:val="28"/>
        </w:rPr>
        <w:t>5</w:t>
      </w:r>
      <w:r w:rsidRPr="00FD681D">
        <w:rPr>
          <w:rFonts w:ascii="Arial" w:hAnsi="Arial" w:cs="Arial"/>
          <w:sz w:val="28"/>
          <w:szCs w:val="28"/>
        </w:rPr>
        <w:t>.</w:t>
      </w:r>
    </w:p>
    <w:p w14:paraId="09448F72" w14:textId="77777777" w:rsidR="00FD681D" w:rsidRPr="00FD681D" w:rsidRDefault="00FD681D" w:rsidP="000A27AA">
      <w:pPr>
        <w:jc w:val="both"/>
        <w:rPr>
          <w:rFonts w:ascii="Arial" w:hAnsi="Arial" w:cs="Arial"/>
          <w:sz w:val="16"/>
          <w:szCs w:val="16"/>
        </w:rPr>
      </w:pPr>
    </w:p>
    <w:p w14:paraId="263FC422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Prvi šolski dan garderob ne bomo uporabljali. </w:t>
      </w:r>
    </w:p>
    <w:p w14:paraId="77541D45" w14:textId="77777777" w:rsidR="003C382C" w:rsidRPr="00FD681D" w:rsidRDefault="003C382C" w:rsidP="000A27AA">
      <w:pPr>
        <w:jc w:val="both"/>
        <w:rPr>
          <w:rFonts w:ascii="Arial" w:hAnsi="Arial" w:cs="Arial"/>
          <w:sz w:val="10"/>
          <w:szCs w:val="10"/>
        </w:rPr>
      </w:pPr>
    </w:p>
    <w:p w14:paraId="70F3E6DC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Za malico in kosilo bo poskrbljeno.</w:t>
      </w:r>
    </w:p>
    <w:p w14:paraId="57EC7D6E" w14:textId="77777777" w:rsidR="0075396C" w:rsidRPr="00FD681D" w:rsidRDefault="0075396C" w:rsidP="000A27AA">
      <w:pPr>
        <w:jc w:val="both"/>
        <w:rPr>
          <w:rFonts w:ascii="Arial" w:hAnsi="Arial" w:cs="Arial"/>
          <w:sz w:val="10"/>
          <w:szCs w:val="10"/>
        </w:rPr>
      </w:pPr>
    </w:p>
    <w:p w14:paraId="2694DA60" w14:textId="77777777" w:rsidR="000F60B8" w:rsidRDefault="000F60B8" w:rsidP="000A27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Prvi šolski dan bo podaljšano bivanje</w:t>
      </w:r>
      <w:r w:rsidR="0075396C" w:rsidRPr="00FD681D">
        <w:rPr>
          <w:rFonts w:ascii="Arial" w:hAnsi="Arial" w:cs="Arial"/>
          <w:sz w:val="28"/>
          <w:szCs w:val="28"/>
        </w:rPr>
        <w:t xml:space="preserve"> organizirano od 12.00 do 16.30. Učenci bodo podaljšano bivanje lahko zapustili </w:t>
      </w:r>
      <w:r>
        <w:rPr>
          <w:rFonts w:ascii="Arial" w:hAnsi="Arial" w:cs="Arial"/>
          <w:sz w:val="28"/>
          <w:szCs w:val="28"/>
        </w:rPr>
        <w:t>glede na sporočilo staršev zapisano v beležki.</w:t>
      </w:r>
    </w:p>
    <w:p w14:paraId="378A608E" w14:textId="77777777" w:rsidR="0075396C" w:rsidRPr="00FD681D" w:rsidRDefault="000F60B8" w:rsidP="000A27A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75396C" w:rsidRPr="00FD681D">
        <w:rPr>
          <w:rFonts w:ascii="Arial" w:hAnsi="Arial" w:cs="Arial"/>
          <w:sz w:val="28"/>
          <w:szCs w:val="28"/>
        </w:rPr>
        <w:t>tarši</w:t>
      </w:r>
      <w:r>
        <w:rPr>
          <w:rFonts w:ascii="Arial" w:hAnsi="Arial" w:cs="Arial"/>
          <w:sz w:val="28"/>
          <w:szCs w:val="28"/>
        </w:rPr>
        <w:t xml:space="preserve"> učencev 2. in 3. razreda</w:t>
      </w:r>
      <w:r w:rsidR="0075396C" w:rsidRPr="00FD681D">
        <w:rPr>
          <w:rFonts w:ascii="Arial" w:hAnsi="Arial" w:cs="Arial"/>
          <w:sz w:val="28"/>
          <w:szCs w:val="28"/>
        </w:rPr>
        <w:t xml:space="preserve"> v šolo ne vstopate, otroka ob navedeni uri počakate pred vhodom v zobno ambulanto.</w:t>
      </w:r>
    </w:p>
    <w:p w14:paraId="52A6EC98" w14:textId="77777777" w:rsidR="0075396C" w:rsidRPr="00FD681D" w:rsidRDefault="0075396C" w:rsidP="000A27AA">
      <w:pPr>
        <w:jc w:val="both"/>
        <w:rPr>
          <w:rFonts w:ascii="Arial" w:hAnsi="Arial" w:cs="Arial"/>
          <w:sz w:val="10"/>
          <w:szCs w:val="10"/>
        </w:rPr>
      </w:pPr>
    </w:p>
    <w:p w14:paraId="68CF6838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Učenci od 3. do 5. razreda s</w:t>
      </w:r>
      <w:r w:rsidR="000F60B8">
        <w:rPr>
          <w:rFonts w:ascii="Arial" w:hAnsi="Arial" w:cs="Arial"/>
          <w:sz w:val="28"/>
          <w:szCs w:val="28"/>
        </w:rPr>
        <w:t>o v podaljšanem bivanju lahko do 15. ure.</w:t>
      </w:r>
      <w:r w:rsidRPr="00FD681D">
        <w:rPr>
          <w:rFonts w:ascii="Arial" w:hAnsi="Arial" w:cs="Arial"/>
          <w:sz w:val="28"/>
          <w:szCs w:val="28"/>
        </w:rPr>
        <w:t xml:space="preserve"> </w:t>
      </w:r>
      <w:r w:rsidR="000F60B8" w:rsidRPr="00FD681D">
        <w:rPr>
          <w:rFonts w:ascii="Arial" w:hAnsi="Arial" w:cs="Arial"/>
          <w:sz w:val="28"/>
          <w:szCs w:val="28"/>
        </w:rPr>
        <w:t xml:space="preserve">Učenci bodo podaljšano bivanje lahko zapustili </w:t>
      </w:r>
      <w:r w:rsidR="000F60B8">
        <w:rPr>
          <w:rFonts w:ascii="Arial" w:hAnsi="Arial" w:cs="Arial"/>
          <w:sz w:val="28"/>
          <w:szCs w:val="28"/>
        </w:rPr>
        <w:t xml:space="preserve">glede na sporočilo staršev zapisano v beležki </w:t>
      </w:r>
      <w:r w:rsidRPr="00FD681D">
        <w:rPr>
          <w:rFonts w:ascii="Arial" w:hAnsi="Arial" w:cs="Arial"/>
          <w:sz w:val="28"/>
          <w:szCs w:val="28"/>
        </w:rPr>
        <w:t>skozi glavni vhod.</w:t>
      </w:r>
    </w:p>
    <w:p w14:paraId="77DE26D9" w14:textId="77777777" w:rsidR="000F60B8" w:rsidRDefault="000F60B8" w:rsidP="000A27AA">
      <w:pPr>
        <w:jc w:val="both"/>
        <w:rPr>
          <w:rFonts w:ascii="Arial" w:hAnsi="Arial" w:cs="Arial"/>
          <w:sz w:val="28"/>
          <w:szCs w:val="28"/>
        </w:rPr>
      </w:pPr>
    </w:p>
    <w:p w14:paraId="2085525D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Na</w:t>
      </w:r>
      <w:r w:rsidRPr="00FD681D">
        <w:rPr>
          <w:rFonts w:ascii="Arial" w:hAnsi="Arial" w:cs="Arial"/>
          <w:b/>
          <w:sz w:val="28"/>
          <w:szCs w:val="28"/>
        </w:rPr>
        <w:t xml:space="preserve"> Podružnični šoli Hrušica</w:t>
      </w:r>
      <w:r w:rsidRPr="00FD681D">
        <w:rPr>
          <w:rFonts w:ascii="Arial" w:hAnsi="Arial" w:cs="Arial"/>
          <w:sz w:val="28"/>
          <w:szCs w:val="28"/>
        </w:rPr>
        <w:t xml:space="preserve"> pridejo učenci 1. razreda skupaj s starši v šolo glede na obvestilo, ki jim je bilo poslano po pošti.</w:t>
      </w:r>
    </w:p>
    <w:p w14:paraId="35B57342" w14:textId="77777777" w:rsidR="0075396C" w:rsidRPr="00FD681D" w:rsidRDefault="0075396C" w:rsidP="000A27AA">
      <w:pPr>
        <w:jc w:val="both"/>
        <w:rPr>
          <w:rFonts w:ascii="Arial" w:hAnsi="Arial" w:cs="Arial"/>
          <w:sz w:val="10"/>
          <w:szCs w:val="10"/>
        </w:rPr>
      </w:pPr>
      <w:r w:rsidRPr="00FD681D">
        <w:rPr>
          <w:rFonts w:ascii="Arial" w:hAnsi="Arial" w:cs="Arial"/>
          <w:sz w:val="28"/>
          <w:szCs w:val="28"/>
        </w:rPr>
        <w:lastRenderedPageBreak/>
        <w:t xml:space="preserve">Učence od 2. do 4. razreda  bodo učiteljice počakale pred glavnim vhodom. Prevzem otrok iz podaljšanega bivanja bo potekal enako kot v lanskem šolskem letu. </w:t>
      </w:r>
    </w:p>
    <w:p w14:paraId="0D136AAB" w14:textId="77777777" w:rsidR="0064618D" w:rsidRDefault="0064618D" w:rsidP="000A27AA">
      <w:pPr>
        <w:jc w:val="both"/>
        <w:rPr>
          <w:rFonts w:ascii="Arial" w:hAnsi="Arial" w:cs="Arial"/>
          <w:sz w:val="28"/>
          <w:szCs w:val="28"/>
        </w:rPr>
      </w:pPr>
    </w:p>
    <w:p w14:paraId="3CEFE4BC" w14:textId="77777777" w:rsidR="0075396C" w:rsidRPr="00FD681D" w:rsidRDefault="0075396C" w:rsidP="000A27AA">
      <w:pPr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>Poleg šolskih potrebščin naj imajo učenci s seboj tudi:</w:t>
      </w:r>
    </w:p>
    <w:p w14:paraId="5A26C621" w14:textId="77777777" w:rsidR="0075396C" w:rsidRPr="00FD681D" w:rsidRDefault="0075396C" w:rsidP="0075396C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dodatna oblačila, ker se učilnice </w:t>
      </w:r>
      <w:r w:rsidR="000F60B8">
        <w:rPr>
          <w:rFonts w:ascii="Arial" w:hAnsi="Arial" w:cs="Arial"/>
          <w:sz w:val="28"/>
          <w:szCs w:val="28"/>
        </w:rPr>
        <w:t>pogosto</w:t>
      </w:r>
      <w:r w:rsidRPr="00FD681D">
        <w:rPr>
          <w:rFonts w:ascii="Arial" w:hAnsi="Arial" w:cs="Arial"/>
          <w:sz w:val="28"/>
          <w:szCs w:val="28"/>
        </w:rPr>
        <w:t xml:space="preserve"> zračijo,</w:t>
      </w:r>
    </w:p>
    <w:p w14:paraId="1C8BC4EB" w14:textId="77777777" w:rsidR="0075396C" w:rsidRPr="00FD681D" w:rsidRDefault="0075396C" w:rsidP="0075396C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FD681D">
        <w:rPr>
          <w:rFonts w:ascii="Arial" w:hAnsi="Arial" w:cs="Arial"/>
          <w:sz w:val="28"/>
          <w:szCs w:val="28"/>
        </w:rPr>
        <w:t xml:space="preserve">plastični </w:t>
      </w:r>
      <w:proofErr w:type="spellStart"/>
      <w:r w:rsidRPr="00FD681D">
        <w:rPr>
          <w:rFonts w:ascii="Arial" w:hAnsi="Arial" w:cs="Arial"/>
          <w:sz w:val="28"/>
          <w:szCs w:val="28"/>
        </w:rPr>
        <w:t>bidon</w:t>
      </w:r>
      <w:proofErr w:type="spellEnd"/>
      <w:r w:rsidRPr="00FD681D">
        <w:rPr>
          <w:rFonts w:ascii="Arial" w:hAnsi="Arial" w:cs="Arial"/>
          <w:sz w:val="28"/>
          <w:szCs w:val="28"/>
        </w:rPr>
        <w:t xml:space="preserve"> ali plastenko napolnjeno z vodo.</w:t>
      </w:r>
    </w:p>
    <w:p w14:paraId="390E388C" w14:textId="77777777" w:rsidR="0075396C" w:rsidRPr="00FD681D" w:rsidRDefault="0075396C" w:rsidP="0075396C">
      <w:pPr>
        <w:pStyle w:val="Odstavekseznama"/>
        <w:ind w:left="768"/>
        <w:jc w:val="both"/>
        <w:rPr>
          <w:rFonts w:ascii="Arial" w:hAnsi="Arial" w:cs="Arial"/>
          <w:sz w:val="28"/>
          <w:szCs w:val="28"/>
        </w:rPr>
      </w:pPr>
    </w:p>
    <w:p w14:paraId="719C3024" w14:textId="77777777" w:rsidR="0075396C" w:rsidRPr="00FD681D" w:rsidRDefault="00FB4E02" w:rsidP="0075396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Učenci od 4. do 9. razreda imajo prvi dve šolski uri z razrednikom, od 3. do 5. ure pa po spodaj navedenem urniku.</w:t>
      </w:r>
    </w:p>
    <w:p w14:paraId="0FEFDAC1" w14:textId="77777777" w:rsidR="00590A19" w:rsidRPr="00CD53C0" w:rsidRDefault="00CD53C0" w:rsidP="00590A19">
      <w:pPr>
        <w:jc w:val="both"/>
        <w:rPr>
          <w:rFonts w:ascii="Arial" w:hAnsi="Arial" w:cs="Arial"/>
          <w:sz w:val="28"/>
          <w:szCs w:val="28"/>
        </w:rPr>
      </w:pPr>
      <w:r w:rsidRPr="00CD53C0">
        <w:rPr>
          <w:rFonts w:ascii="Arial" w:hAnsi="Arial" w:cs="Arial"/>
          <w:sz w:val="28"/>
          <w:szCs w:val="28"/>
        </w:rPr>
        <w:t xml:space="preserve">Veselimo  se srečanja z vami. </w:t>
      </w:r>
    </w:p>
    <w:p w14:paraId="7FA7D362" w14:textId="77777777" w:rsidR="00230077" w:rsidRPr="00590A19" w:rsidRDefault="00590A19" w:rsidP="00590A19">
      <w:pPr>
        <w:jc w:val="both"/>
        <w:rPr>
          <w:rFonts w:ascii="Arial" w:hAnsi="Arial" w:cs="Arial"/>
          <w:sz w:val="28"/>
          <w:szCs w:val="28"/>
        </w:rPr>
      </w:pPr>
      <w:r>
        <w:rPr>
          <w:rFonts w:ascii="Cambria" w:hAnsi="Cambria"/>
        </w:rPr>
        <w:t xml:space="preserve">       </w:t>
      </w:r>
      <w:r w:rsidR="00B662BD" w:rsidRPr="00590A19">
        <w:rPr>
          <w:rFonts w:ascii="Arial" w:hAnsi="Arial" w:cs="Arial"/>
          <w:sz w:val="28"/>
          <w:szCs w:val="28"/>
        </w:rPr>
        <w:t>Urnik</w:t>
      </w:r>
    </w:p>
    <w:p w14:paraId="64655C6C" w14:textId="77777777" w:rsidR="00230077" w:rsidRPr="00B662BD" w:rsidRDefault="00230077" w:rsidP="00B662BD">
      <w:pPr>
        <w:pStyle w:val="Odstavekseznama"/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74"/>
        <w:gridCol w:w="1433"/>
        <w:gridCol w:w="1434"/>
        <w:gridCol w:w="1434"/>
      </w:tblGrid>
      <w:tr w:rsidR="00FB4E02" w:rsidRPr="00B662BD" w14:paraId="3126B3C3" w14:textId="77777777" w:rsidTr="00230077">
        <w:tc>
          <w:tcPr>
            <w:tcW w:w="1474" w:type="dxa"/>
          </w:tcPr>
          <w:p w14:paraId="1F9784F6" w14:textId="77777777" w:rsidR="00FB4E02" w:rsidRPr="00B662BD" w:rsidRDefault="00FB4E02" w:rsidP="00B662BD">
            <w:pPr>
              <w:pStyle w:val="Odstavekseznam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2BD">
              <w:rPr>
                <w:rFonts w:ascii="Arial" w:hAnsi="Arial" w:cs="Arial"/>
                <w:sz w:val="28"/>
                <w:szCs w:val="28"/>
              </w:rPr>
              <w:t>Ura</w:t>
            </w:r>
          </w:p>
          <w:p w14:paraId="12D49029" w14:textId="77777777" w:rsidR="00FB4E02" w:rsidRPr="00B662BD" w:rsidRDefault="00FB4E02" w:rsidP="00B662BD">
            <w:pPr>
              <w:pStyle w:val="Odstavekseznam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2BD"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1433" w:type="dxa"/>
          </w:tcPr>
          <w:p w14:paraId="7FAB309C" w14:textId="77777777" w:rsidR="00FB4E02" w:rsidRPr="00FB4E02" w:rsidRDefault="00FB4E02" w:rsidP="00FB4E02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Pr="00FB4E02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434" w:type="dxa"/>
          </w:tcPr>
          <w:p w14:paraId="6574C7F5" w14:textId="77777777" w:rsidR="00FB4E02" w:rsidRPr="00FB4E02" w:rsidRDefault="00FB4E02" w:rsidP="00FB4E02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Pr="00FB4E02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434" w:type="dxa"/>
          </w:tcPr>
          <w:p w14:paraId="4C27E270" w14:textId="77777777" w:rsidR="00FB4E02" w:rsidRPr="00FB4E02" w:rsidRDefault="00FB4E02" w:rsidP="00FB4E02">
            <w:pPr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</w:t>
            </w:r>
            <w:r w:rsidRPr="00FB4E02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</w:tr>
      <w:tr w:rsidR="00FB4E02" w:rsidRPr="00B662BD" w14:paraId="25B6B940" w14:textId="77777777" w:rsidTr="00535C65">
        <w:trPr>
          <w:trHeight w:val="709"/>
        </w:trPr>
        <w:tc>
          <w:tcPr>
            <w:tcW w:w="1474" w:type="dxa"/>
          </w:tcPr>
          <w:p w14:paraId="34CB07D9" w14:textId="77777777" w:rsidR="00FB4E02" w:rsidRPr="00B662BD" w:rsidRDefault="00FB4E02" w:rsidP="00535C65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6BF8D8A9" w14:textId="77777777" w:rsidR="00FB4E02" w:rsidRPr="00B662BD" w:rsidRDefault="00FB4E02" w:rsidP="00535C65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4.</w:t>
            </w: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A</w:t>
            </w:r>
          </w:p>
        </w:tc>
        <w:tc>
          <w:tcPr>
            <w:tcW w:w="1433" w:type="dxa"/>
          </w:tcPr>
          <w:p w14:paraId="449CBA83" w14:textId="23F3E634" w:rsidR="00FB4E02" w:rsidRPr="00B662BD" w:rsidRDefault="00801B12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1434" w:type="dxa"/>
          </w:tcPr>
          <w:p w14:paraId="4BAC1BD1" w14:textId="0852C439" w:rsidR="00FB4E02" w:rsidRPr="00B662BD" w:rsidRDefault="00801B12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1434" w:type="dxa"/>
          </w:tcPr>
          <w:p w14:paraId="24B3EDCE" w14:textId="57B39FCB" w:rsidR="00FB4E02" w:rsidRPr="00B662BD" w:rsidRDefault="00801B12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GUM</w:t>
            </w:r>
          </w:p>
        </w:tc>
      </w:tr>
      <w:tr w:rsidR="001D696F" w:rsidRPr="00B662BD" w14:paraId="76CAAFFD" w14:textId="77777777" w:rsidTr="00535C65">
        <w:trPr>
          <w:trHeight w:val="705"/>
        </w:trPr>
        <w:tc>
          <w:tcPr>
            <w:tcW w:w="1474" w:type="dxa"/>
          </w:tcPr>
          <w:p w14:paraId="6DED95AD" w14:textId="77777777" w:rsidR="001D696F" w:rsidRPr="00B662BD" w:rsidRDefault="001D696F" w:rsidP="001D696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4E940E59" w14:textId="77777777" w:rsidR="001D696F" w:rsidRPr="00B662BD" w:rsidRDefault="001D696F" w:rsidP="001D696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>. B</w:t>
            </w:r>
          </w:p>
        </w:tc>
        <w:tc>
          <w:tcPr>
            <w:tcW w:w="1433" w:type="dxa"/>
          </w:tcPr>
          <w:p w14:paraId="20F759F4" w14:textId="1FC4F053" w:rsidR="001D696F" w:rsidRPr="00F045A5" w:rsidRDefault="001D696F" w:rsidP="001D696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1434" w:type="dxa"/>
          </w:tcPr>
          <w:p w14:paraId="4C42B584" w14:textId="15D312F5" w:rsidR="001D696F" w:rsidRPr="00F045A5" w:rsidRDefault="001D696F" w:rsidP="001D696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1434" w:type="dxa"/>
          </w:tcPr>
          <w:p w14:paraId="363A548F" w14:textId="35DAAF7A" w:rsidR="001D696F" w:rsidRPr="00F045A5" w:rsidRDefault="001D696F" w:rsidP="001D696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GUM</w:t>
            </w:r>
          </w:p>
        </w:tc>
      </w:tr>
      <w:tr w:rsidR="00FB4E02" w:rsidRPr="00B662BD" w14:paraId="0C6D3941" w14:textId="77777777" w:rsidTr="00535C65">
        <w:trPr>
          <w:trHeight w:val="705"/>
        </w:trPr>
        <w:tc>
          <w:tcPr>
            <w:tcW w:w="1474" w:type="dxa"/>
          </w:tcPr>
          <w:p w14:paraId="58CE6609" w14:textId="77777777" w:rsidR="00FB4E02" w:rsidRPr="00B662BD" w:rsidRDefault="00FB4E02" w:rsidP="00535C65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012D3B1E" w14:textId="77777777" w:rsidR="00FB4E02" w:rsidRPr="00B662BD" w:rsidRDefault="00FB4E02" w:rsidP="00535C65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433" w:type="dxa"/>
          </w:tcPr>
          <w:p w14:paraId="3F41AB31" w14:textId="16CA24ED" w:rsidR="00FB4E02" w:rsidRPr="00F045A5" w:rsidRDefault="00FB4E02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D696F"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1434" w:type="dxa"/>
          </w:tcPr>
          <w:p w14:paraId="5551409B" w14:textId="77777777" w:rsidR="00FB4E02" w:rsidRPr="00F045A5" w:rsidRDefault="00A27B21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  <w:r w:rsidR="00FB4E0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</w:tcPr>
          <w:p w14:paraId="29285C64" w14:textId="4F440848" w:rsidR="00FB4E02" w:rsidRPr="00F045A5" w:rsidRDefault="001D696F" w:rsidP="00535C65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TJA</w:t>
            </w:r>
          </w:p>
        </w:tc>
      </w:tr>
      <w:tr w:rsidR="00FB4E02" w:rsidRPr="00B662BD" w14:paraId="15F31C11" w14:textId="77777777" w:rsidTr="00B662BD">
        <w:trPr>
          <w:trHeight w:val="709"/>
        </w:trPr>
        <w:tc>
          <w:tcPr>
            <w:tcW w:w="1474" w:type="dxa"/>
          </w:tcPr>
          <w:p w14:paraId="553A2CAF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33D106A6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>5. A</w:t>
            </w:r>
          </w:p>
        </w:tc>
        <w:tc>
          <w:tcPr>
            <w:tcW w:w="1433" w:type="dxa"/>
          </w:tcPr>
          <w:p w14:paraId="74F8D64F" w14:textId="7373A55E" w:rsidR="00FB4E02" w:rsidRPr="00B662BD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SLJ</w:t>
            </w:r>
          </w:p>
        </w:tc>
        <w:tc>
          <w:tcPr>
            <w:tcW w:w="1434" w:type="dxa"/>
          </w:tcPr>
          <w:p w14:paraId="094283E5" w14:textId="77777777" w:rsidR="00FB4E02" w:rsidRPr="00B662BD" w:rsidRDefault="00A27B21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NIT</w:t>
            </w:r>
          </w:p>
        </w:tc>
        <w:tc>
          <w:tcPr>
            <w:tcW w:w="1434" w:type="dxa"/>
          </w:tcPr>
          <w:p w14:paraId="57CAB0F2" w14:textId="48A557BE" w:rsidR="00FB4E02" w:rsidRPr="00B662BD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TJA</w:t>
            </w:r>
          </w:p>
        </w:tc>
      </w:tr>
      <w:tr w:rsidR="00FB4E02" w:rsidRPr="00B662BD" w14:paraId="11824D6A" w14:textId="77777777" w:rsidTr="00B71544">
        <w:trPr>
          <w:trHeight w:val="705"/>
        </w:trPr>
        <w:tc>
          <w:tcPr>
            <w:tcW w:w="1474" w:type="dxa"/>
          </w:tcPr>
          <w:p w14:paraId="2A887E16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5159D786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>5. B</w:t>
            </w:r>
          </w:p>
        </w:tc>
        <w:tc>
          <w:tcPr>
            <w:tcW w:w="1433" w:type="dxa"/>
          </w:tcPr>
          <w:p w14:paraId="7EAE1F18" w14:textId="6100BF2A" w:rsidR="00FB4E02" w:rsidRPr="00F045A5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TJA</w:t>
            </w:r>
          </w:p>
        </w:tc>
        <w:tc>
          <w:tcPr>
            <w:tcW w:w="1434" w:type="dxa"/>
          </w:tcPr>
          <w:p w14:paraId="78EBDFBD" w14:textId="5C05FA2C" w:rsidR="00FB4E02" w:rsidRPr="00F045A5" w:rsidRDefault="001D696F" w:rsidP="00EA2F3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1434" w:type="dxa"/>
          </w:tcPr>
          <w:p w14:paraId="0BF357F7" w14:textId="026B755D" w:rsidR="00FB4E02" w:rsidRPr="00F045A5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GUM</w:t>
            </w:r>
          </w:p>
        </w:tc>
      </w:tr>
      <w:tr w:rsidR="00FB4E02" w:rsidRPr="00B662BD" w14:paraId="70B11589" w14:textId="77777777" w:rsidTr="00B662BD">
        <w:trPr>
          <w:trHeight w:val="705"/>
        </w:trPr>
        <w:tc>
          <w:tcPr>
            <w:tcW w:w="1474" w:type="dxa"/>
          </w:tcPr>
          <w:p w14:paraId="4EE09534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18C8C07D" w14:textId="77777777" w:rsidR="00FB4E02" w:rsidRPr="00B662BD" w:rsidRDefault="00FB4E02" w:rsidP="001A04AF">
            <w:pPr>
              <w:pStyle w:val="Odstavekseznama"/>
              <w:ind w:left="0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B662B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5.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1433" w:type="dxa"/>
          </w:tcPr>
          <w:p w14:paraId="688D31A8" w14:textId="27D55864" w:rsidR="00FB4E02" w:rsidRPr="00F045A5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ŠPO</w:t>
            </w:r>
          </w:p>
        </w:tc>
        <w:tc>
          <w:tcPr>
            <w:tcW w:w="1434" w:type="dxa"/>
          </w:tcPr>
          <w:p w14:paraId="0BB6E75B" w14:textId="0C321E37" w:rsidR="00FB4E02" w:rsidRPr="00F045A5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</w:t>
            </w:r>
          </w:p>
        </w:tc>
        <w:tc>
          <w:tcPr>
            <w:tcW w:w="1434" w:type="dxa"/>
          </w:tcPr>
          <w:p w14:paraId="02D64210" w14:textId="568BAE22" w:rsidR="00FB4E02" w:rsidRPr="00F045A5" w:rsidRDefault="001D696F" w:rsidP="001A04AF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TJA</w:t>
            </w:r>
          </w:p>
        </w:tc>
      </w:tr>
    </w:tbl>
    <w:p w14:paraId="54940BAD" w14:textId="77777777" w:rsidR="00230077" w:rsidRDefault="00230077" w:rsidP="00B662BD">
      <w:pPr>
        <w:pStyle w:val="Odstavekseznama"/>
        <w:ind w:left="360"/>
        <w:jc w:val="both"/>
        <w:rPr>
          <w:rFonts w:ascii="Arial" w:hAnsi="Arial" w:cs="Arial"/>
          <w:sz w:val="28"/>
          <w:szCs w:val="28"/>
        </w:rPr>
      </w:pPr>
    </w:p>
    <w:p w14:paraId="4E90D3C6" w14:textId="77777777" w:rsidR="00CD53C0" w:rsidRPr="00B662BD" w:rsidRDefault="00CD53C0" w:rsidP="00B662BD">
      <w:pPr>
        <w:pStyle w:val="Odstavekseznama"/>
        <w:ind w:left="360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851"/>
        <w:gridCol w:w="850"/>
        <w:gridCol w:w="851"/>
        <w:gridCol w:w="708"/>
        <w:gridCol w:w="851"/>
        <w:gridCol w:w="851"/>
        <w:gridCol w:w="850"/>
        <w:gridCol w:w="850"/>
        <w:gridCol w:w="993"/>
        <w:gridCol w:w="1275"/>
      </w:tblGrid>
      <w:tr w:rsidR="00993798" w14:paraId="3551F994" w14:textId="77777777" w:rsidTr="00465227">
        <w:trPr>
          <w:trHeight w:val="567"/>
        </w:trPr>
        <w:tc>
          <w:tcPr>
            <w:tcW w:w="993" w:type="dxa"/>
          </w:tcPr>
          <w:p w14:paraId="25192A4C" w14:textId="77777777" w:rsidR="00993798" w:rsidRDefault="00993798" w:rsidP="00993798">
            <w:r>
              <w:t>Razred</w:t>
            </w:r>
          </w:p>
          <w:p w14:paraId="51787781" w14:textId="77777777" w:rsidR="00993798" w:rsidRDefault="00993798" w:rsidP="00993798">
            <w:r>
              <w:t>Ura</w:t>
            </w:r>
          </w:p>
        </w:tc>
        <w:tc>
          <w:tcPr>
            <w:tcW w:w="850" w:type="dxa"/>
          </w:tcPr>
          <w:p w14:paraId="158D7E29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>6. a</w:t>
            </w:r>
          </w:p>
        </w:tc>
        <w:tc>
          <w:tcPr>
            <w:tcW w:w="851" w:type="dxa"/>
          </w:tcPr>
          <w:p w14:paraId="702DACC1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>6. b</w:t>
            </w:r>
          </w:p>
        </w:tc>
        <w:tc>
          <w:tcPr>
            <w:tcW w:w="850" w:type="dxa"/>
          </w:tcPr>
          <w:p w14:paraId="23495B5B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6. c</w:t>
            </w:r>
          </w:p>
        </w:tc>
        <w:tc>
          <w:tcPr>
            <w:tcW w:w="851" w:type="dxa"/>
          </w:tcPr>
          <w:p w14:paraId="5042739F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 xml:space="preserve">7. </w:t>
            </w:r>
            <w:r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08" w:type="dxa"/>
          </w:tcPr>
          <w:p w14:paraId="205A7221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 b</w:t>
            </w:r>
          </w:p>
        </w:tc>
        <w:tc>
          <w:tcPr>
            <w:tcW w:w="851" w:type="dxa"/>
          </w:tcPr>
          <w:p w14:paraId="48D92DE2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7.C</w:t>
            </w:r>
          </w:p>
        </w:tc>
        <w:tc>
          <w:tcPr>
            <w:tcW w:w="851" w:type="dxa"/>
          </w:tcPr>
          <w:p w14:paraId="4EC22565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 xml:space="preserve">8. </w:t>
            </w:r>
            <w:r>
              <w:rPr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14:paraId="09217BEC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 xml:space="preserve">8. </w:t>
            </w:r>
            <w:r>
              <w:rPr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850" w:type="dxa"/>
          </w:tcPr>
          <w:p w14:paraId="649BB33F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 xml:space="preserve">8. </w:t>
            </w:r>
            <w:r>
              <w:rPr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993" w:type="dxa"/>
          </w:tcPr>
          <w:p w14:paraId="44385FAA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>9. a</w:t>
            </w:r>
          </w:p>
        </w:tc>
        <w:tc>
          <w:tcPr>
            <w:tcW w:w="1275" w:type="dxa"/>
          </w:tcPr>
          <w:p w14:paraId="41BAC630" w14:textId="77777777" w:rsidR="00993798" w:rsidRPr="00FD5C4F" w:rsidRDefault="00993798" w:rsidP="00993798">
            <w:pPr>
              <w:rPr>
                <w:b/>
                <w:color w:val="FF0000"/>
                <w:sz w:val="28"/>
                <w:szCs w:val="28"/>
              </w:rPr>
            </w:pPr>
            <w:r w:rsidRPr="00FD5C4F">
              <w:rPr>
                <w:b/>
                <w:color w:val="FF0000"/>
                <w:sz w:val="28"/>
                <w:szCs w:val="28"/>
              </w:rPr>
              <w:t>9. b</w:t>
            </w:r>
          </w:p>
        </w:tc>
      </w:tr>
      <w:tr w:rsidR="00993798" w14:paraId="6DEAAC1D" w14:textId="77777777" w:rsidTr="00465227">
        <w:tc>
          <w:tcPr>
            <w:tcW w:w="993" w:type="dxa"/>
          </w:tcPr>
          <w:p w14:paraId="24E069F3" w14:textId="77777777" w:rsidR="00993798" w:rsidRPr="00FD5C4F" w:rsidRDefault="00993798" w:rsidP="00993798">
            <w:pPr>
              <w:rPr>
                <w:b/>
                <w:sz w:val="24"/>
                <w:szCs w:val="24"/>
              </w:rPr>
            </w:pPr>
            <w:r w:rsidRPr="00FD5C4F">
              <w:rPr>
                <w:b/>
                <w:sz w:val="24"/>
                <w:szCs w:val="24"/>
              </w:rPr>
              <w:t>3. ura</w:t>
            </w:r>
          </w:p>
        </w:tc>
        <w:tc>
          <w:tcPr>
            <w:tcW w:w="850" w:type="dxa"/>
          </w:tcPr>
          <w:p w14:paraId="504D582F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  <w:p w14:paraId="423CD2CC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326FC024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  <w:p w14:paraId="042AEB5D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D9410CB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851" w:type="dxa"/>
          </w:tcPr>
          <w:p w14:paraId="34553CEC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  <w:p w14:paraId="450F0945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14:paraId="6CE3663E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  <w:p w14:paraId="6AD651FB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B13F4F5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  <w:p w14:paraId="07A92EB4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0715EC0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MAT2</w:t>
            </w:r>
          </w:p>
          <w:p w14:paraId="184C9770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14:paraId="4D5A5331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SLJ1</w:t>
            </w:r>
          </w:p>
          <w:p w14:paraId="1D366A4A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B984ED5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  <w:p w14:paraId="2D1512D4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1C801381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  <w:p w14:paraId="7878F016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29F6CFC" w14:textId="77777777" w:rsidR="00465227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465227">
              <w:rPr>
                <w:sz w:val="24"/>
                <w:szCs w:val="24"/>
              </w:rPr>
              <w:t>1</w:t>
            </w:r>
          </w:p>
          <w:p w14:paraId="4924D617" w14:textId="77777777" w:rsidR="00993798" w:rsidRDefault="00465227" w:rsidP="004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5360254" w14:textId="77777777" w:rsidR="00465227" w:rsidRDefault="00465227" w:rsidP="004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TJA2</w:t>
            </w:r>
          </w:p>
          <w:p w14:paraId="24041F6B" w14:textId="77777777" w:rsidR="00465227" w:rsidRPr="00FD5C4F" w:rsidRDefault="00465227" w:rsidP="004652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14:paraId="4D36099D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TJA2</w:t>
            </w:r>
          </w:p>
          <w:p w14:paraId="2D1B994A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  <w:p w14:paraId="16D469C7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MAT/SLJ</w:t>
            </w:r>
          </w:p>
        </w:tc>
      </w:tr>
      <w:tr w:rsidR="00993798" w14:paraId="568F3743" w14:textId="77777777" w:rsidTr="00465227">
        <w:tc>
          <w:tcPr>
            <w:tcW w:w="993" w:type="dxa"/>
          </w:tcPr>
          <w:p w14:paraId="5ED9D6E9" w14:textId="77777777" w:rsidR="00993798" w:rsidRPr="00FD5C4F" w:rsidRDefault="00993798" w:rsidP="00993798">
            <w:pPr>
              <w:rPr>
                <w:b/>
                <w:sz w:val="24"/>
                <w:szCs w:val="24"/>
              </w:rPr>
            </w:pPr>
            <w:r w:rsidRPr="00FD5C4F">
              <w:rPr>
                <w:b/>
                <w:sz w:val="24"/>
                <w:szCs w:val="24"/>
              </w:rPr>
              <w:t>4. ura</w:t>
            </w:r>
          </w:p>
        </w:tc>
        <w:tc>
          <w:tcPr>
            <w:tcW w:w="850" w:type="dxa"/>
          </w:tcPr>
          <w:p w14:paraId="66168494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  <w:p w14:paraId="08E91D1A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20E212B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850" w:type="dxa"/>
          </w:tcPr>
          <w:p w14:paraId="231B6DB4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  <w:p w14:paraId="6E4C4843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14:paraId="7F7D232E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  <w:p w14:paraId="7EBB8AD3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BC9CF3D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  <w:p w14:paraId="08204A7B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9D5F2C6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  <w:p w14:paraId="7FCF8891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7B71F6E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</w:t>
            </w:r>
          </w:p>
          <w:p w14:paraId="273DA970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14:paraId="0399E570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MAT4</w:t>
            </w:r>
          </w:p>
          <w:p w14:paraId="4203B28F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22E5EC9F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TJA3</w:t>
            </w:r>
          </w:p>
          <w:p w14:paraId="69B34CFA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1E9CFC06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MAT4</w:t>
            </w:r>
          </w:p>
          <w:p w14:paraId="077D268F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673CEE26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TJA5</w:t>
            </w:r>
          </w:p>
          <w:p w14:paraId="27891C78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5215FA50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  <w:p w14:paraId="3030BD49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8DA5469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  <w:p w14:paraId="4AE53781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93798" w14:paraId="21A3FD6F" w14:textId="77777777" w:rsidTr="00465227">
        <w:tc>
          <w:tcPr>
            <w:tcW w:w="993" w:type="dxa"/>
          </w:tcPr>
          <w:p w14:paraId="4F47F8A7" w14:textId="77777777" w:rsidR="00993798" w:rsidRPr="00FD5C4F" w:rsidRDefault="00993798" w:rsidP="00993798">
            <w:pPr>
              <w:rPr>
                <w:b/>
                <w:sz w:val="24"/>
                <w:szCs w:val="24"/>
              </w:rPr>
            </w:pPr>
            <w:r w:rsidRPr="00FD5C4F">
              <w:rPr>
                <w:b/>
                <w:sz w:val="24"/>
                <w:szCs w:val="24"/>
              </w:rPr>
              <w:t>5. ura</w:t>
            </w:r>
          </w:p>
        </w:tc>
        <w:tc>
          <w:tcPr>
            <w:tcW w:w="850" w:type="dxa"/>
          </w:tcPr>
          <w:p w14:paraId="171B0D6A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  <w:p w14:paraId="03DE60D2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350C71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  <w:p w14:paraId="5F2B0EB6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14:paraId="11E036C9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  <w:p w14:paraId="61A26840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E865809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DKE</w:t>
            </w:r>
          </w:p>
          <w:p w14:paraId="72EC239D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81F2FC6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51" w:type="dxa"/>
          </w:tcPr>
          <w:p w14:paraId="0F78B4F2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</w:t>
            </w:r>
          </w:p>
          <w:p w14:paraId="24C25E9D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14:paraId="4FB47770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KEM</w:t>
            </w:r>
          </w:p>
          <w:p w14:paraId="5956EBB0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14:paraId="769C9D45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MAT3</w:t>
            </w:r>
          </w:p>
          <w:p w14:paraId="714A5434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B8D3DB6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SLJ4</w:t>
            </w:r>
          </w:p>
          <w:p w14:paraId="04853B79" w14:textId="77777777" w:rsidR="00993798" w:rsidRDefault="00993798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14:paraId="064747F5" w14:textId="77777777" w:rsidR="00993798" w:rsidRPr="00FD5C4F" w:rsidRDefault="00993798" w:rsidP="00993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A041EA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MAT5</w:t>
            </w:r>
          </w:p>
          <w:p w14:paraId="5A0DABE3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5988034C" w14:textId="77777777" w:rsidR="00465227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SLJ4</w:t>
            </w:r>
          </w:p>
          <w:p w14:paraId="51F360A9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00D01C60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</w:t>
            </w:r>
          </w:p>
          <w:p w14:paraId="4ADD2E58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2247CAE7" w14:textId="77777777" w:rsidR="00993798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  <w:p w14:paraId="373FB232" w14:textId="77777777" w:rsidR="00465227" w:rsidRPr="00FD5C4F" w:rsidRDefault="00465227" w:rsidP="00993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0995F141" w14:textId="77777777" w:rsidR="00590A19" w:rsidRPr="001D696F" w:rsidRDefault="00590A19" w:rsidP="001D696F">
      <w:pPr>
        <w:ind w:firstLine="360"/>
        <w:rPr>
          <w:rFonts w:ascii="Arial" w:hAnsi="Arial" w:cs="Arial"/>
          <w:b/>
          <w:sz w:val="28"/>
          <w:szCs w:val="28"/>
        </w:rPr>
      </w:pPr>
      <w:r w:rsidRPr="001D696F">
        <w:rPr>
          <w:rFonts w:ascii="Arial" w:hAnsi="Arial" w:cs="Arial"/>
          <w:b/>
          <w:sz w:val="28"/>
          <w:szCs w:val="28"/>
        </w:rPr>
        <w:lastRenderedPageBreak/>
        <w:t>ODDELKI IN RAZREDNIKI</w:t>
      </w:r>
    </w:p>
    <w:p w14:paraId="58550701" w14:textId="77777777" w:rsidR="00590A19" w:rsidRDefault="00590A19" w:rsidP="00590A19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14:paraId="50FA9AA3" w14:textId="77777777" w:rsidR="00590A19" w:rsidRDefault="00590A19" w:rsidP="00590A19">
      <w:pPr>
        <w:pStyle w:val="Odstavekseznama"/>
        <w:ind w:left="360"/>
        <w:rPr>
          <w:rFonts w:ascii="Arial" w:hAnsi="Arial" w:cs="Arial"/>
          <w:b/>
          <w:sz w:val="28"/>
          <w:szCs w:val="28"/>
        </w:rPr>
      </w:pPr>
      <w:r w:rsidRPr="00B06029">
        <w:rPr>
          <w:rFonts w:ascii="Arial" w:hAnsi="Arial" w:cs="Arial"/>
          <w:b/>
          <w:sz w:val="28"/>
          <w:szCs w:val="28"/>
        </w:rPr>
        <w:t xml:space="preserve">Centralna šola    </w:t>
      </w:r>
    </w:p>
    <w:p w14:paraId="390B40EC" w14:textId="77777777" w:rsidR="00590A19" w:rsidRPr="00CD53C0" w:rsidRDefault="00590A19" w:rsidP="00230077">
      <w:pPr>
        <w:pStyle w:val="Odstavekseznama"/>
        <w:ind w:left="360"/>
        <w:rPr>
          <w:rFonts w:ascii="Arial" w:hAnsi="Arial" w:cs="Arial"/>
          <w:b/>
          <w:sz w:val="6"/>
          <w:szCs w:val="6"/>
          <w:u w:val="single"/>
        </w:rPr>
      </w:pPr>
    </w:p>
    <w:tbl>
      <w:tblPr>
        <w:tblStyle w:val="Tabelamrea"/>
        <w:tblW w:w="7563" w:type="dxa"/>
        <w:tblInd w:w="370" w:type="dxa"/>
        <w:tblLook w:val="04A0" w:firstRow="1" w:lastRow="0" w:firstColumn="1" w:lastColumn="0" w:noHBand="0" w:noVBand="1"/>
      </w:tblPr>
      <w:tblGrid>
        <w:gridCol w:w="1185"/>
        <w:gridCol w:w="4677"/>
        <w:gridCol w:w="1701"/>
      </w:tblGrid>
      <w:tr w:rsidR="00590A19" w14:paraId="67309AB0" w14:textId="77777777" w:rsidTr="00FD681D">
        <w:tc>
          <w:tcPr>
            <w:tcW w:w="1185" w:type="dxa"/>
          </w:tcPr>
          <w:p w14:paraId="7FC6722D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a</w:t>
            </w:r>
          </w:p>
        </w:tc>
        <w:tc>
          <w:tcPr>
            <w:tcW w:w="4677" w:type="dxa"/>
          </w:tcPr>
          <w:p w14:paraId="7B171D62" w14:textId="77777777" w:rsidR="00590A19" w:rsidRDefault="00590A1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K. Kovačič Kokošar, Mirka Planinc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CF2E50" w14:textId="77777777" w:rsidR="00590A19" w:rsidRPr="00257644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99</w:t>
            </w:r>
          </w:p>
        </w:tc>
      </w:tr>
      <w:tr w:rsidR="00590A19" w14:paraId="63A3142E" w14:textId="77777777" w:rsidTr="00FD681D">
        <w:tc>
          <w:tcPr>
            <w:tcW w:w="1185" w:type="dxa"/>
          </w:tcPr>
          <w:p w14:paraId="4EAB33CB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b</w:t>
            </w:r>
          </w:p>
        </w:tc>
        <w:tc>
          <w:tcPr>
            <w:tcW w:w="4677" w:type="dxa"/>
          </w:tcPr>
          <w:p w14:paraId="18EED521" w14:textId="77777777" w:rsidR="00590A19" w:rsidRDefault="00590A1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Korelc, I. Koudela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D73196C" w14:textId="77777777" w:rsidR="00590A19" w:rsidRPr="00257644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98</w:t>
            </w:r>
          </w:p>
        </w:tc>
      </w:tr>
      <w:tr w:rsidR="00590A19" w14:paraId="428A8B95" w14:textId="77777777" w:rsidTr="00FD681D">
        <w:tc>
          <w:tcPr>
            <w:tcW w:w="1185" w:type="dxa"/>
          </w:tcPr>
          <w:p w14:paraId="024A21A6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a</w:t>
            </w:r>
          </w:p>
        </w:tc>
        <w:tc>
          <w:tcPr>
            <w:tcW w:w="4677" w:type="dxa"/>
          </w:tcPr>
          <w:p w14:paraId="70F99739" w14:textId="77777777" w:rsidR="00590A19" w:rsidRDefault="00CE011B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S. Popović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22B4F36" w14:textId="77777777" w:rsidR="00590A19" w:rsidRPr="00257644" w:rsidRDefault="005438A9" w:rsidP="008A6318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7644" w:rsidRPr="00257644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</w:tr>
      <w:tr w:rsidR="00590A19" w14:paraId="643856B5" w14:textId="77777777" w:rsidTr="00FD681D">
        <w:tc>
          <w:tcPr>
            <w:tcW w:w="1185" w:type="dxa"/>
          </w:tcPr>
          <w:p w14:paraId="5819991C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b</w:t>
            </w:r>
          </w:p>
        </w:tc>
        <w:tc>
          <w:tcPr>
            <w:tcW w:w="4677" w:type="dxa"/>
          </w:tcPr>
          <w:p w14:paraId="6913BA09" w14:textId="77777777" w:rsidR="00590A19" w:rsidRDefault="00CE011B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I. Javornik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D4D691" w14:textId="77777777" w:rsidR="00590A19" w:rsidRPr="00257644" w:rsidRDefault="00257644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101</w:t>
            </w:r>
            <w:r w:rsidR="00CE011B"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90A19" w14:paraId="0131E522" w14:textId="77777777" w:rsidTr="00FD681D">
        <w:tc>
          <w:tcPr>
            <w:tcW w:w="1185" w:type="dxa"/>
          </w:tcPr>
          <w:p w14:paraId="60635C62" w14:textId="77777777" w:rsidR="00590A19" w:rsidRDefault="00FD681D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a</w:t>
            </w:r>
          </w:p>
        </w:tc>
        <w:tc>
          <w:tcPr>
            <w:tcW w:w="4677" w:type="dxa"/>
          </w:tcPr>
          <w:p w14:paraId="5EDBF464" w14:textId="77777777" w:rsidR="00590A19" w:rsidRDefault="00CE011B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V. Ovnič Ortar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3B8389" w14:textId="77777777" w:rsidR="00590A19" w:rsidRPr="00257644" w:rsidRDefault="00FD681D" w:rsidP="00CE011B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10</w:t>
            </w:r>
            <w:r w:rsidR="00CE011B" w:rsidRPr="00257644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90A19" w14:paraId="7D09DA12" w14:textId="77777777" w:rsidTr="00FD681D">
        <w:tc>
          <w:tcPr>
            <w:tcW w:w="1185" w:type="dxa"/>
          </w:tcPr>
          <w:p w14:paraId="722FEBF7" w14:textId="77777777" w:rsidR="00590A19" w:rsidRDefault="00FD681D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b</w:t>
            </w:r>
          </w:p>
        </w:tc>
        <w:tc>
          <w:tcPr>
            <w:tcW w:w="4677" w:type="dxa"/>
          </w:tcPr>
          <w:p w14:paraId="337C5FCA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Žibert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738D8B" w14:textId="77777777" w:rsidR="00590A19" w:rsidRPr="00257644" w:rsidRDefault="00257644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96</w:t>
            </w:r>
            <w:r w:rsidR="005438A9"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90A19" w14:paraId="3052275C" w14:textId="77777777" w:rsidTr="00FD681D">
        <w:tc>
          <w:tcPr>
            <w:tcW w:w="1185" w:type="dxa"/>
          </w:tcPr>
          <w:p w14:paraId="7DFFD6CD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a</w:t>
            </w:r>
          </w:p>
        </w:tc>
        <w:tc>
          <w:tcPr>
            <w:tcW w:w="4677" w:type="dxa"/>
          </w:tcPr>
          <w:p w14:paraId="5AE076D3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Lazarić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03B5C55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57644" w:rsidRPr="00257644">
              <w:rPr>
                <w:rFonts w:ascii="Arial" w:hAnsi="Arial" w:cs="Arial"/>
                <w:sz w:val="28"/>
                <w:szCs w:val="28"/>
              </w:rPr>
              <w:t>44</w:t>
            </w:r>
          </w:p>
        </w:tc>
      </w:tr>
      <w:tr w:rsidR="00590A19" w14:paraId="2E9BF25B" w14:textId="77777777" w:rsidTr="00FD681D">
        <w:tc>
          <w:tcPr>
            <w:tcW w:w="1185" w:type="dxa"/>
          </w:tcPr>
          <w:p w14:paraId="5ABCBF46" w14:textId="77777777" w:rsidR="00590A19" w:rsidRDefault="00590A1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b</w:t>
            </w:r>
          </w:p>
        </w:tc>
        <w:tc>
          <w:tcPr>
            <w:tcW w:w="4677" w:type="dxa"/>
          </w:tcPr>
          <w:p w14:paraId="1602CBE1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 Škulj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4543C5A" w14:textId="77777777" w:rsidR="00590A19" w:rsidRPr="00257644" w:rsidRDefault="00257644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45</w:t>
            </w:r>
            <w:r w:rsidR="005438A9"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90A19" w14:paraId="4754AD48" w14:textId="77777777" w:rsidTr="00FD681D">
        <w:tc>
          <w:tcPr>
            <w:tcW w:w="1185" w:type="dxa"/>
          </w:tcPr>
          <w:p w14:paraId="2FAD6699" w14:textId="77777777" w:rsidR="00590A19" w:rsidRPr="006D4F2B" w:rsidRDefault="00590A19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a</w:t>
            </w:r>
          </w:p>
        </w:tc>
        <w:tc>
          <w:tcPr>
            <w:tcW w:w="4677" w:type="dxa"/>
          </w:tcPr>
          <w:p w14:paraId="2A45D7BF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K. Strniša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4727DE5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2</w:t>
            </w:r>
            <w:r w:rsidR="00590A19" w:rsidRPr="00257644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90A19" w14:paraId="62ABE494" w14:textId="77777777" w:rsidTr="00FD681D">
        <w:tc>
          <w:tcPr>
            <w:tcW w:w="1185" w:type="dxa"/>
          </w:tcPr>
          <w:p w14:paraId="16887D00" w14:textId="77777777" w:rsidR="00590A19" w:rsidRPr="006D4F2B" w:rsidRDefault="00590A19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b</w:t>
            </w:r>
          </w:p>
        </w:tc>
        <w:tc>
          <w:tcPr>
            <w:tcW w:w="4677" w:type="dxa"/>
          </w:tcPr>
          <w:p w14:paraId="0D301450" w14:textId="77777777" w:rsidR="00590A19" w:rsidRDefault="00590A19" w:rsidP="005438A9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K. </w:t>
            </w:r>
            <w:r w:rsidR="005438A9">
              <w:rPr>
                <w:rFonts w:ascii="Arial" w:hAnsi="Arial" w:cs="Arial"/>
                <w:sz w:val="28"/>
                <w:szCs w:val="28"/>
              </w:rPr>
              <w:t>Lazić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87F418" w14:textId="77777777" w:rsidR="00590A19" w:rsidRPr="00257644" w:rsidRDefault="00257644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39</w:t>
            </w:r>
            <w:r w:rsidR="005438A9" w:rsidRPr="0025764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590A19" w14:paraId="283ADF11" w14:textId="77777777" w:rsidTr="00FD681D">
        <w:tc>
          <w:tcPr>
            <w:tcW w:w="1185" w:type="dxa"/>
          </w:tcPr>
          <w:p w14:paraId="776CF3E1" w14:textId="77777777" w:rsidR="00590A19" w:rsidRPr="006D4F2B" w:rsidRDefault="00590A19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 c</w:t>
            </w:r>
          </w:p>
        </w:tc>
        <w:tc>
          <w:tcPr>
            <w:tcW w:w="4677" w:type="dxa"/>
          </w:tcPr>
          <w:p w14:paraId="29D4F115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B. Novak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316D4C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33</w:t>
            </w:r>
          </w:p>
        </w:tc>
      </w:tr>
      <w:tr w:rsidR="00E02211" w14:paraId="6EC66704" w14:textId="77777777" w:rsidTr="00C41DF1">
        <w:tc>
          <w:tcPr>
            <w:tcW w:w="1185" w:type="dxa"/>
          </w:tcPr>
          <w:p w14:paraId="758C5C93" w14:textId="77777777" w:rsidR="00E02211" w:rsidRPr="006D4F2B" w:rsidRDefault="00E02211" w:rsidP="00C41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a</w:t>
            </w:r>
          </w:p>
        </w:tc>
        <w:tc>
          <w:tcPr>
            <w:tcW w:w="4677" w:type="dxa"/>
          </w:tcPr>
          <w:p w14:paraId="24C86598" w14:textId="77777777" w:rsidR="00E02211" w:rsidRDefault="005438A9" w:rsidP="00C41DF1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 Vovk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EE4B2A" w14:textId="77777777" w:rsidR="00E02211" w:rsidRPr="00257644" w:rsidRDefault="00257644" w:rsidP="00C41DF1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E02211" w14:paraId="3AF94F64" w14:textId="77777777" w:rsidTr="00C41DF1">
        <w:tc>
          <w:tcPr>
            <w:tcW w:w="1185" w:type="dxa"/>
          </w:tcPr>
          <w:p w14:paraId="4C6AFFB6" w14:textId="77777777" w:rsidR="00E02211" w:rsidRPr="006D4F2B" w:rsidRDefault="00E02211" w:rsidP="00C41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b</w:t>
            </w:r>
          </w:p>
        </w:tc>
        <w:tc>
          <w:tcPr>
            <w:tcW w:w="4677" w:type="dxa"/>
          </w:tcPr>
          <w:p w14:paraId="3FE0BB50" w14:textId="77777777" w:rsidR="00E02211" w:rsidRDefault="005438A9" w:rsidP="00C41DF1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 Pozvek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7ECFDE" w14:textId="77777777" w:rsidR="00E02211" w:rsidRPr="00257644" w:rsidRDefault="00257644" w:rsidP="008A6318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E02211" w14:paraId="0231926C" w14:textId="77777777" w:rsidTr="00C41DF1">
        <w:tc>
          <w:tcPr>
            <w:tcW w:w="1185" w:type="dxa"/>
          </w:tcPr>
          <w:p w14:paraId="09677DB5" w14:textId="77777777" w:rsidR="00E02211" w:rsidRPr="006D4F2B" w:rsidRDefault="00E02211" w:rsidP="00C41D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 c</w:t>
            </w:r>
          </w:p>
        </w:tc>
        <w:tc>
          <w:tcPr>
            <w:tcW w:w="4677" w:type="dxa"/>
          </w:tcPr>
          <w:p w14:paraId="624E3C14" w14:textId="77777777" w:rsidR="00E02211" w:rsidRDefault="005438A9" w:rsidP="00C41DF1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K. Berus Dolinar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63B55D" w14:textId="77777777" w:rsidR="00E02211" w:rsidRPr="00257644" w:rsidRDefault="00257644" w:rsidP="008A6318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41</w:t>
            </w:r>
          </w:p>
        </w:tc>
      </w:tr>
      <w:tr w:rsidR="00590A19" w14:paraId="35A32233" w14:textId="77777777" w:rsidTr="00FD681D">
        <w:tc>
          <w:tcPr>
            <w:tcW w:w="1185" w:type="dxa"/>
          </w:tcPr>
          <w:p w14:paraId="42CAE06C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  <w:r w:rsidR="00590A19">
              <w:rPr>
                <w:rFonts w:ascii="Arial" w:hAnsi="Arial" w:cs="Arial"/>
                <w:sz w:val="28"/>
                <w:szCs w:val="28"/>
              </w:rPr>
              <w:t xml:space="preserve"> a</w:t>
            </w:r>
          </w:p>
        </w:tc>
        <w:tc>
          <w:tcPr>
            <w:tcW w:w="4677" w:type="dxa"/>
          </w:tcPr>
          <w:p w14:paraId="7C1068FF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J. Veldin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9906B5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90A19" w14:paraId="3139373A" w14:textId="77777777" w:rsidTr="00FD681D">
        <w:tc>
          <w:tcPr>
            <w:tcW w:w="1185" w:type="dxa"/>
          </w:tcPr>
          <w:p w14:paraId="4E63CD34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590A19">
              <w:rPr>
                <w:rFonts w:ascii="Arial" w:hAnsi="Arial" w:cs="Arial"/>
                <w:sz w:val="28"/>
                <w:szCs w:val="28"/>
              </w:rPr>
              <w:t>. b</w:t>
            </w:r>
          </w:p>
        </w:tc>
        <w:tc>
          <w:tcPr>
            <w:tcW w:w="4677" w:type="dxa"/>
          </w:tcPr>
          <w:p w14:paraId="65C41316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Jović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E1D32F9" w14:textId="77777777" w:rsidR="00590A19" w:rsidRPr="00257644" w:rsidRDefault="00257644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590A19" w14:paraId="24C92972" w14:textId="77777777" w:rsidTr="00FD681D">
        <w:tc>
          <w:tcPr>
            <w:tcW w:w="1185" w:type="dxa"/>
          </w:tcPr>
          <w:p w14:paraId="7B086B75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590A19">
              <w:rPr>
                <w:rFonts w:ascii="Arial" w:hAnsi="Arial" w:cs="Arial"/>
                <w:sz w:val="28"/>
                <w:szCs w:val="28"/>
              </w:rPr>
              <w:t>. c</w:t>
            </w:r>
          </w:p>
        </w:tc>
        <w:tc>
          <w:tcPr>
            <w:tcW w:w="4677" w:type="dxa"/>
          </w:tcPr>
          <w:p w14:paraId="0D0F5AF9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S. Zlatković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121B27D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590A19" w14:paraId="203EE193" w14:textId="77777777" w:rsidTr="00FD681D">
        <w:tc>
          <w:tcPr>
            <w:tcW w:w="1185" w:type="dxa"/>
          </w:tcPr>
          <w:p w14:paraId="5447D18E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90A19">
              <w:rPr>
                <w:rFonts w:ascii="Arial" w:hAnsi="Arial" w:cs="Arial"/>
                <w:sz w:val="28"/>
                <w:szCs w:val="28"/>
              </w:rPr>
              <w:t>. a</w:t>
            </w:r>
          </w:p>
        </w:tc>
        <w:tc>
          <w:tcPr>
            <w:tcW w:w="4677" w:type="dxa"/>
          </w:tcPr>
          <w:p w14:paraId="623F17F0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Pevec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864CD9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40</w:t>
            </w:r>
          </w:p>
        </w:tc>
      </w:tr>
      <w:tr w:rsidR="00590A19" w14:paraId="69A05481" w14:textId="77777777" w:rsidTr="00FD681D">
        <w:tc>
          <w:tcPr>
            <w:tcW w:w="1185" w:type="dxa"/>
          </w:tcPr>
          <w:p w14:paraId="2760757B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590A19">
              <w:rPr>
                <w:rFonts w:ascii="Arial" w:hAnsi="Arial" w:cs="Arial"/>
                <w:sz w:val="28"/>
                <w:szCs w:val="28"/>
              </w:rPr>
              <w:t>. b</w:t>
            </w:r>
          </w:p>
        </w:tc>
        <w:tc>
          <w:tcPr>
            <w:tcW w:w="4677" w:type="dxa"/>
          </w:tcPr>
          <w:p w14:paraId="3A87C88D" w14:textId="77777777" w:rsidR="00590A19" w:rsidRDefault="005438A9" w:rsidP="005438A9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E. Kogovšek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258D09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5438A9" w14:paraId="7162D452" w14:textId="77777777" w:rsidTr="003263AB">
        <w:tc>
          <w:tcPr>
            <w:tcW w:w="1185" w:type="dxa"/>
          </w:tcPr>
          <w:p w14:paraId="46D6C895" w14:textId="77777777" w:rsidR="005438A9" w:rsidRPr="006D4F2B" w:rsidRDefault="005438A9" w:rsidP="003263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 c</w:t>
            </w:r>
          </w:p>
        </w:tc>
        <w:tc>
          <w:tcPr>
            <w:tcW w:w="4677" w:type="dxa"/>
          </w:tcPr>
          <w:p w14:paraId="38D9CF4D" w14:textId="77777777" w:rsidR="005438A9" w:rsidRDefault="005438A9" w:rsidP="003263AB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Kos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6F28847" w14:textId="77777777" w:rsidR="005438A9" w:rsidRPr="00257644" w:rsidRDefault="00257644" w:rsidP="003263AB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590A19" w14:paraId="24DCE97B" w14:textId="77777777" w:rsidTr="00FD681D">
        <w:tc>
          <w:tcPr>
            <w:tcW w:w="1185" w:type="dxa"/>
          </w:tcPr>
          <w:p w14:paraId="77784765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590A19">
              <w:rPr>
                <w:rFonts w:ascii="Arial" w:hAnsi="Arial" w:cs="Arial"/>
                <w:sz w:val="28"/>
                <w:szCs w:val="28"/>
              </w:rPr>
              <w:t>. a</w:t>
            </w:r>
          </w:p>
        </w:tc>
        <w:tc>
          <w:tcPr>
            <w:tcW w:w="4677" w:type="dxa"/>
          </w:tcPr>
          <w:p w14:paraId="5C57E666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E. Gril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32EC8DF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43</w:t>
            </w:r>
          </w:p>
        </w:tc>
      </w:tr>
      <w:tr w:rsidR="00590A19" w14:paraId="69F78724" w14:textId="77777777" w:rsidTr="00FD681D">
        <w:tc>
          <w:tcPr>
            <w:tcW w:w="1185" w:type="dxa"/>
          </w:tcPr>
          <w:p w14:paraId="49F5DEB0" w14:textId="77777777" w:rsidR="00590A19" w:rsidRPr="006D4F2B" w:rsidRDefault="00E02211" w:rsidP="00FD681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590A19">
              <w:rPr>
                <w:rFonts w:ascii="Arial" w:hAnsi="Arial" w:cs="Arial"/>
                <w:sz w:val="28"/>
                <w:szCs w:val="28"/>
              </w:rPr>
              <w:t>. b</w:t>
            </w:r>
          </w:p>
        </w:tc>
        <w:tc>
          <w:tcPr>
            <w:tcW w:w="4677" w:type="dxa"/>
          </w:tcPr>
          <w:p w14:paraId="786CD8F4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V. Suhadolnik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2CC12BD" w14:textId="77777777" w:rsidR="00590A19" w:rsidRPr="00257644" w:rsidRDefault="005438A9" w:rsidP="00FD681D">
            <w:pPr>
              <w:pStyle w:val="Odstavekseznama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764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14:paraId="58086FE8" w14:textId="77777777" w:rsidR="00590A19" w:rsidRDefault="00590A19" w:rsidP="00230077">
      <w:pPr>
        <w:pStyle w:val="Odstavekseznama"/>
        <w:ind w:left="360"/>
        <w:rPr>
          <w:rFonts w:ascii="Arial" w:hAnsi="Arial" w:cs="Arial"/>
          <w:b/>
          <w:sz w:val="28"/>
          <w:szCs w:val="28"/>
          <w:u w:val="single"/>
        </w:rPr>
      </w:pPr>
    </w:p>
    <w:p w14:paraId="56BA037A" w14:textId="77777777" w:rsidR="00CD53C0" w:rsidRPr="00CD53C0" w:rsidRDefault="00CD53C0" w:rsidP="00590A19">
      <w:pPr>
        <w:pStyle w:val="Odstavekseznama"/>
        <w:ind w:left="360"/>
        <w:rPr>
          <w:rFonts w:ascii="Arial" w:hAnsi="Arial" w:cs="Arial"/>
          <w:b/>
          <w:sz w:val="6"/>
          <w:szCs w:val="6"/>
        </w:rPr>
      </w:pPr>
    </w:p>
    <w:p w14:paraId="39244440" w14:textId="77777777" w:rsidR="00590A19" w:rsidRDefault="00590A19" w:rsidP="00590A19">
      <w:pPr>
        <w:pStyle w:val="Odstavekseznama"/>
        <w:ind w:left="360"/>
        <w:rPr>
          <w:rFonts w:ascii="Arial" w:hAnsi="Arial" w:cs="Arial"/>
          <w:b/>
          <w:sz w:val="28"/>
          <w:szCs w:val="28"/>
        </w:rPr>
      </w:pPr>
      <w:r w:rsidRPr="00B06029">
        <w:rPr>
          <w:rFonts w:ascii="Arial" w:hAnsi="Arial" w:cs="Arial"/>
          <w:b/>
          <w:sz w:val="28"/>
          <w:szCs w:val="28"/>
        </w:rPr>
        <w:t>PŠ Hrušica</w:t>
      </w:r>
    </w:p>
    <w:tbl>
      <w:tblPr>
        <w:tblStyle w:val="Tabelamrea"/>
        <w:tblW w:w="7715" w:type="dxa"/>
        <w:tblInd w:w="360" w:type="dxa"/>
        <w:tblLook w:val="04A0" w:firstRow="1" w:lastRow="0" w:firstColumn="1" w:lastColumn="0" w:noHBand="0" w:noVBand="1"/>
      </w:tblPr>
      <w:tblGrid>
        <w:gridCol w:w="1195"/>
        <w:gridCol w:w="4672"/>
        <w:gridCol w:w="1848"/>
      </w:tblGrid>
      <w:tr w:rsidR="00590A19" w14:paraId="4082FAC8" w14:textId="77777777" w:rsidTr="00896AEF">
        <w:tc>
          <w:tcPr>
            <w:tcW w:w="1195" w:type="dxa"/>
            <w:tcBorders>
              <w:left w:val="single" w:sz="4" w:space="0" w:color="auto"/>
            </w:tcBorders>
          </w:tcPr>
          <w:p w14:paraId="3F5B186D" w14:textId="77777777" w:rsidR="00590A19" w:rsidRPr="00DF1921" w:rsidRDefault="00590A19" w:rsidP="009F3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F1921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4672" w:type="dxa"/>
          </w:tcPr>
          <w:p w14:paraId="24C4EAE3" w14:textId="48F1FFEB" w:rsidR="00590A19" w:rsidRDefault="005438A9" w:rsidP="005438A9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S. Ipavec</w:t>
            </w:r>
            <w:r w:rsidR="00F14000">
              <w:rPr>
                <w:rFonts w:ascii="Arial" w:hAnsi="Arial" w:cs="Arial"/>
                <w:sz w:val="28"/>
                <w:szCs w:val="28"/>
              </w:rPr>
              <w:t xml:space="preserve"> Možek</w:t>
            </w:r>
            <w:r w:rsidR="00590A19">
              <w:rPr>
                <w:rFonts w:ascii="Arial" w:hAnsi="Arial" w:cs="Arial"/>
                <w:sz w:val="28"/>
                <w:szCs w:val="28"/>
              </w:rPr>
              <w:t>,</w:t>
            </w:r>
            <w:r w:rsidR="00FD681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4000">
              <w:rPr>
                <w:rFonts w:ascii="Arial" w:hAnsi="Arial" w:cs="Arial"/>
                <w:sz w:val="28"/>
                <w:szCs w:val="28"/>
              </w:rPr>
              <w:t>V. Sivec</w:t>
            </w:r>
          </w:p>
        </w:tc>
        <w:tc>
          <w:tcPr>
            <w:tcW w:w="1848" w:type="dxa"/>
          </w:tcPr>
          <w:p w14:paraId="3173BF69" w14:textId="77777777" w:rsidR="00590A19" w:rsidRDefault="00257644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nadstropje</w:t>
            </w:r>
          </w:p>
        </w:tc>
      </w:tr>
      <w:tr w:rsidR="00590A19" w14:paraId="5A060928" w14:textId="77777777" w:rsidTr="00896AEF"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14:paraId="7BDBAA1D" w14:textId="77777777" w:rsidR="00590A19" w:rsidRPr="00DF1921" w:rsidRDefault="00590A19" w:rsidP="009F3A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c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351A041C" w14:textId="77777777" w:rsidR="00590A19" w:rsidRDefault="005438A9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 Porenta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21C7D77" w14:textId="77777777" w:rsidR="00590A19" w:rsidRDefault="00257644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pritličje</w:t>
            </w:r>
          </w:p>
        </w:tc>
      </w:tr>
      <w:tr w:rsidR="00E02211" w14:paraId="2735C8F7" w14:textId="77777777" w:rsidTr="00896AEF">
        <w:tc>
          <w:tcPr>
            <w:tcW w:w="1195" w:type="dxa"/>
            <w:tcBorders>
              <w:left w:val="single" w:sz="4" w:space="0" w:color="auto"/>
            </w:tcBorders>
          </w:tcPr>
          <w:p w14:paraId="349A35F3" w14:textId="77777777" w:rsidR="00E02211" w:rsidRDefault="005438A9" w:rsidP="005438A9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 c</w:t>
            </w:r>
          </w:p>
        </w:tc>
        <w:tc>
          <w:tcPr>
            <w:tcW w:w="4672" w:type="dxa"/>
          </w:tcPr>
          <w:p w14:paraId="1B146CC4" w14:textId="77777777" w:rsidR="00E02211" w:rsidRPr="00375F5B" w:rsidRDefault="005438A9" w:rsidP="009B50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M. Cigale</w:t>
            </w:r>
          </w:p>
        </w:tc>
        <w:tc>
          <w:tcPr>
            <w:tcW w:w="1848" w:type="dxa"/>
          </w:tcPr>
          <w:p w14:paraId="799D6B99" w14:textId="77777777" w:rsidR="00E02211" w:rsidRDefault="00257644" w:rsidP="00C41DF1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 nadstropje</w:t>
            </w:r>
          </w:p>
        </w:tc>
      </w:tr>
      <w:tr w:rsidR="00590A19" w14:paraId="4C3A75FA" w14:textId="77777777" w:rsidTr="00896AEF"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</w:tcPr>
          <w:p w14:paraId="556B7349" w14:textId="77777777" w:rsidR="00590A19" w:rsidRDefault="00590A19" w:rsidP="005438A9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5438A9">
              <w:rPr>
                <w:rFonts w:ascii="Arial" w:hAnsi="Arial" w:cs="Arial"/>
                <w:sz w:val="28"/>
                <w:szCs w:val="28"/>
              </w:rPr>
              <w:t>č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1632A345" w14:textId="77777777" w:rsidR="00590A19" w:rsidRDefault="005438A9" w:rsidP="00FD681D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K. Omovšek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FAE4930" w14:textId="77777777" w:rsidR="00590A19" w:rsidRDefault="00257644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pritličje</w:t>
            </w:r>
          </w:p>
        </w:tc>
      </w:tr>
      <w:tr w:rsidR="00590A19" w14:paraId="2A0F1EE3" w14:textId="77777777" w:rsidTr="00896AEF"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D2DB" w14:textId="77777777" w:rsidR="00590A19" w:rsidRDefault="00590A19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 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0FFF" w14:textId="77777777" w:rsidR="00590A19" w:rsidRDefault="00257644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N. V. Zidarič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DF7" w14:textId="77777777" w:rsidR="00590A19" w:rsidRDefault="00257644" w:rsidP="009F3AF3">
            <w:pPr>
              <w:pStyle w:val="Odstavekseznama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 nadstropje</w:t>
            </w:r>
          </w:p>
        </w:tc>
      </w:tr>
    </w:tbl>
    <w:p w14:paraId="2120C25C" w14:textId="77777777" w:rsidR="00590A19" w:rsidRDefault="00590A19" w:rsidP="00230077">
      <w:pPr>
        <w:pStyle w:val="Odstavekseznama"/>
        <w:ind w:left="360"/>
        <w:rPr>
          <w:rFonts w:ascii="Arial" w:hAnsi="Arial" w:cs="Arial"/>
          <w:b/>
          <w:sz w:val="28"/>
          <w:szCs w:val="28"/>
          <w:u w:val="single"/>
        </w:rPr>
      </w:pPr>
    </w:p>
    <w:p w14:paraId="00CCF960" w14:textId="77777777" w:rsidR="00FD681D" w:rsidRPr="00CD53C0" w:rsidRDefault="00FD681D" w:rsidP="00230077">
      <w:pPr>
        <w:pStyle w:val="Odstavekseznama"/>
        <w:ind w:left="360"/>
        <w:rPr>
          <w:rFonts w:ascii="Arial" w:hAnsi="Arial" w:cs="Arial"/>
          <w:b/>
          <w:sz w:val="6"/>
          <w:szCs w:val="6"/>
          <w:u w:val="single"/>
        </w:rPr>
      </w:pPr>
    </w:p>
    <w:p w14:paraId="528782F5" w14:textId="77777777" w:rsidR="00CD53C0" w:rsidRPr="00CD53C0" w:rsidRDefault="00CD53C0" w:rsidP="00230077">
      <w:pPr>
        <w:pStyle w:val="Odstavekseznama"/>
        <w:ind w:left="360"/>
        <w:rPr>
          <w:rFonts w:ascii="Arial" w:hAnsi="Arial" w:cs="Arial"/>
          <w:b/>
          <w:sz w:val="6"/>
          <w:szCs w:val="6"/>
          <w:u w:val="single"/>
        </w:rPr>
      </w:pPr>
    </w:p>
    <w:p w14:paraId="33B7DBDB" w14:textId="77777777" w:rsidR="00B06029" w:rsidRDefault="00CD53C0" w:rsidP="00230077">
      <w:pPr>
        <w:pStyle w:val="Odstavekseznama"/>
        <w:ind w:left="36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Pr="00B06029">
        <w:rPr>
          <w:rFonts w:ascii="Arial" w:hAnsi="Arial" w:cs="Arial"/>
          <w:b/>
          <w:sz w:val="28"/>
          <w:szCs w:val="28"/>
          <w:u w:val="single"/>
        </w:rPr>
        <w:t>revoz učencev prvi šolski dan</w:t>
      </w:r>
    </w:p>
    <w:p w14:paraId="2F7A2040" w14:textId="77777777" w:rsidR="00B06029" w:rsidRDefault="00B06029" w:rsidP="00230077">
      <w:pPr>
        <w:pStyle w:val="Odstavekseznama"/>
        <w:ind w:left="360"/>
        <w:rPr>
          <w:rFonts w:ascii="Arial" w:hAnsi="Arial" w:cs="Arial"/>
          <w:b/>
          <w:sz w:val="28"/>
          <w:szCs w:val="28"/>
          <w:u w:val="single"/>
        </w:rPr>
      </w:pPr>
    </w:p>
    <w:p w14:paraId="7B33F9DC" w14:textId="77777777" w:rsidR="00B06029" w:rsidRDefault="00B06029" w:rsidP="00230077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Učenci od 5. do 9. razreda iz Bizovika in Hrušice, ki obiskujejo centralno šolo, bodo koristili redni avtobus št. 24, tisti, ki stanujejo ob Litijski</w:t>
      </w:r>
      <w:r w:rsidR="00AE188A">
        <w:rPr>
          <w:rFonts w:ascii="Arial" w:hAnsi="Arial" w:cs="Arial"/>
          <w:sz w:val="28"/>
          <w:szCs w:val="28"/>
        </w:rPr>
        <w:t xml:space="preserve"> cesti pa redni avtobus št. 13. </w:t>
      </w:r>
      <w:r w:rsidR="00217981">
        <w:rPr>
          <w:rFonts w:ascii="Arial" w:hAnsi="Arial" w:cs="Arial"/>
          <w:sz w:val="28"/>
          <w:szCs w:val="28"/>
        </w:rPr>
        <w:t>Vozni redi so še v pripravi.</w:t>
      </w:r>
    </w:p>
    <w:p w14:paraId="1405591F" w14:textId="77777777" w:rsidR="00CD53C0" w:rsidRDefault="00CD53C0" w:rsidP="00230077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14:paraId="2C38B8D4" w14:textId="77777777" w:rsidR="00AE188A" w:rsidRDefault="00AE188A" w:rsidP="00230077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Učencem iz Bizovika in Hrušice, ki so upravičeni, da prejmejo urbane vozovnice, bomo te razdelili </w:t>
      </w:r>
      <w:r w:rsidR="00ED5713">
        <w:rPr>
          <w:rFonts w:ascii="Arial" w:hAnsi="Arial" w:cs="Arial"/>
          <w:sz w:val="28"/>
          <w:szCs w:val="28"/>
        </w:rPr>
        <w:t>takoj, ko jih prejmemo s strani LPP</w:t>
      </w:r>
      <w:r>
        <w:rPr>
          <w:rFonts w:ascii="Arial" w:hAnsi="Arial" w:cs="Arial"/>
          <w:sz w:val="28"/>
          <w:szCs w:val="28"/>
        </w:rPr>
        <w:t xml:space="preserve"> (do takrat se lahko vozijo brez vozovnic).</w:t>
      </w:r>
    </w:p>
    <w:p w14:paraId="7851B715" w14:textId="1BE93C2D" w:rsidR="00AE188A" w:rsidRPr="001D696F" w:rsidRDefault="00AE188A" w:rsidP="001D696F">
      <w:pPr>
        <w:pStyle w:val="Odstavekseznama"/>
        <w:ind w:left="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AE188A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</w:t>
      </w:r>
      <w:r w:rsidR="001D696F">
        <w:rPr>
          <w:rFonts w:ascii="Arial" w:hAnsi="Arial" w:cs="Arial"/>
          <w:b/>
          <w:sz w:val="28"/>
          <w:szCs w:val="28"/>
        </w:rPr>
        <w:t>Elvira  Sušec, r</w:t>
      </w:r>
      <w:r w:rsidRPr="00AE188A">
        <w:rPr>
          <w:rFonts w:ascii="Arial" w:hAnsi="Arial" w:cs="Arial"/>
          <w:b/>
          <w:sz w:val="28"/>
          <w:szCs w:val="28"/>
        </w:rPr>
        <w:t>avnateljic</w:t>
      </w:r>
      <w:r w:rsidR="0064618D">
        <w:rPr>
          <w:rFonts w:ascii="Arial" w:hAnsi="Arial" w:cs="Arial"/>
          <w:b/>
          <w:sz w:val="28"/>
          <w:szCs w:val="28"/>
        </w:rPr>
        <w:t>a</w:t>
      </w:r>
      <w:r w:rsidR="0064618D" w:rsidRPr="001D696F">
        <w:rPr>
          <w:rFonts w:ascii="Arial" w:hAnsi="Arial" w:cs="Arial"/>
          <w:b/>
          <w:sz w:val="28"/>
          <w:szCs w:val="28"/>
        </w:rPr>
        <w:t xml:space="preserve">    </w:t>
      </w:r>
    </w:p>
    <w:sectPr w:rsidR="00AE188A" w:rsidRPr="001D696F" w:rsidSect="00AB2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4E4F"/>
    <w:multiLevelType w:val="hybridMultilevel"/>
    <w:tmpl w:val="AB1E3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59CF"/>
    <w:multiLevelType w:val="hybridMultilevel"/>
    <w:tmpl w:val="4A9CB8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5F0"/>
    <w:multiLevelType w:val="hybridMultilevel"/>
    <w:tmpl w:val="5EF2C54C"/>
    <w:lvl w:ilvl="0" w:tplc="0424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F5147DC"/>
    <w:multiLevelType w:val="hybridMultilevel"/>
    <w:tmpl w:val="EC64461E"/>
    <w:lvl w:ilvl="0" w:tplc="042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30D6E82"/>
    <w:multiLevelType w:val="hybridMultilevel"/>
    <w:tmpl w:val="77208B5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31849"/>
    <w:multiLevelType w:val="hybridMultilevel"/>
    <w:tmpl w:val="849A6E96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8DB"/>
    <w:multiLevelType w:val="hybridMultilevel"/>
    <w:tmpl w:val="C2560564"/>
    <w:lvl w:ilvl="0" w:tplc="F66C4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81938"/>
    <w:multiLevelType w:val="hybridMultilevel"/>
    <w:tmpl w:val="78024CC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53"/>
    <w:rsid w:val="000A27AA"/>
    <w:rsid w:val="000F60B8"/>
    <w:rsid w:val="001314C1"/>
    <w:rsid w:val="00181270"/>
    <w:rsid w:val="001A04AF"/>
    <w:rsid w:val="001D696F"/>
    <w:rsid w:val="001E2F64"/>
    <w:rsid w:val="00217981"/>
    <w:rsid w:val="00230077"/>
    <w:rsid w:val="00257644"/>
    <w:rsid w:val="00294353"/>
    <w:rsid w:val="002C7D1D"/>
    <w:rsid w:val="003357DA"/>
    <w:rsid w:val="00375F5B"/>
    <w:rsid w:val="003A2A25"/>
    <w:rsid w:val="003C382C"/>
    <w:rsid w:val="00436D76"/>
    <w:rsid w:val="00444ADE"/>
    <w:rsid w:val="00465227"/>
    <w:rsid w:val="00482A53"/>
    <w:rsid w:val="005438A9"/>
    <w:rsid w:val="005672F3"/>
    <w:rsid w:val="00575977"/>
    <w:rsid w:val="00590A19"/>
    <w:rsid w:val="005A3BFF"/>
    <w:rsid w:val="005F2C0F"/>
    <w:rsid w:val="0064618D"/>
    <w:rsid w:val="006D4F2B"/>
    <w:rsid w:val="0075396C"/>
    <w:rsid w:val="007D258F"/>
    <w:rsid w:val="007D555B"/>
    <w:rsid w:val="007F09D4"/>
    <w:rsid w:val="00801B12"/>
    <w:rsid w:val="00835AB2"/>
    <w:rsid w:val="008452F8"/>
    <w:rsid w:val="00896AEF"/>
    <w:rsid w:val="008A6318"/>
    <w:rsid w:val="008F2219"/>
    <w:rsid w:val="00917F3A"/>
    <w:rsid w:val="009361B7"/>
    <w:rsid w:val="00965BEE"/>
    <w:rsid w:val="00974ACA"/>
    <w:rsid w:val="00993798"/>
    <w:rsid w:val="009B50A1"/>
    <w:rsid w:val="00A06379"/>
    <w:rsid w:val="00A27B21"/>
    <w:rsid w:val="00A64CC3"/>
    <w:rsid w:val="00AB296B"/>
    <w:rsid w:val="00AE188A"/>
    <w:rsid w:val="00B06029"/>
    <w:rsid w:val="00B303E1"/>
    <w:rsid w:val="00B3470F"/>
    <w:rsid w:val="00B615B4"/>
    <w:rsid w:val="00B662BD"/>
    <w:rsid w:val="00B671A3"/>
    <w:rsid w:val="00C83E11"/>
    <w:rsid w:val="00C84E60"/>
    <w:rsid w:val="00C906A8"/>
    <w:rsid w:val="00CD53C0"/>
    <w:rsid w:val="00CD6E01"/>
    <w:rsid w:val="00CE011B"/>
    <w:rsid w:val="00D43028"/>
    <w:rsid w:val="00D55ADE"/>
    <w:rsid w:val="00DF1921"/>
    <w:rsid w:val="00E02211"/>
    <w:rsid w:val="00E55B23"/>
    <w:rsid w:val="00EA2F3D"/>
    <w:rsid w:val="00ED5713"/>
    <w:rsid w:val="00F045A5"/>
    <w:rsid w:val="00F06E91"/>
    <w:rsid w:val="00F14000"/>
    <w:rsid w:val="00F45E06"/>
    <w:rsid w:val="00F85AA9"/>
    <w:rsid w:val="00FA7D21"/>
    <w:rsid w:val="00FB4E02"/>
    <w:rsid w:val="00FD39B9"/>
    <w:rsid w:val="00FD681D"/>
    <w:rsid w:val="00FE21A4"/>
    <w:rsid w:val="00FF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8B0D"/>
  <w15:chartTrackingRefBased/>
  <w15:docId w15:val="{810D12BE-9553-4631-B481-3CA59E2C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0077"/>
    <w:pPr>
      <w:ind w:left="720"/>
      <w:contextualSpacing/>
    </w:pPr>
  </w:style>
  <w:style w:type="table" w:styleId="Tabelamrea">
    <w:name w:val="Table Grid"/>
    <w:basedOn w:val="Navadnatabela"/>
    <w:uiPriority w:val="39"/>
    <w:rsid w:val="0023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A7AA9481B7CD4EA864AB52F308652C" ma:contentTypeVersion="13" ma:contentTypeDescription="Ustvari nov dokument." ma:contentTypeScope="" ma:versionID="7a7c631478b09a9a2f969325e98da417">
  <xsd:schema xmlns:xsd="http://www.w3.org/2001/XMLSchema" xmlns:xs="http://www.w3.org/2001/XMLSchema" xmlns:p="http://schemas.microsoft.com/office/2006/metadata/properties" xmlns:ns3="b3337055-d668-48fd-bf34-d739ee4584f8" xmlns:ns4="cb9f8c22-56cc-45b2-a103-a00d14416abb" targetNamespace="http://schemas.microsoft.com/office/2006/metadata/properties" ma:root="true" ma:fieldsID="04c6c6b92ad02c5c2f03e9b2717fd283" ns3:_="" ns4:_="">
    <xsd:import namespace="b3337055-d668-48fd-bf34-d739ee4584f8"/>
    <xsd:import namespace="cb9f8c22-56cc-45b2-a103-a00d14416a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37055-d668-48fd-bf34-d739ee458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f8c22-56cc-45b2-a103-a00d14416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EAD2E5-0A42-4EFC-8B74-32D794E75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37055-d668-48fd-bf34-d739ee4584f8"/>
    <ds:schemaRef ds:uri="cb9f8c22-56cc-45b2-a103-a00d14416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5AA3D-B8AF-4AD7-BDDA-E413F508C0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47CA0-1D74-4E9D-8D22-4748FD976E8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9f8c22-56cc-45b2-a103-a00d14416abb"/>
    <ds:schemaRef ds:uri="b3337055-d668-48fd-bf34-d739ee4584f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ACDDB1-E03E-4299-B19A-F17C5192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Elvira Sušec</cp:lastModifiedBy>
  <cp:revision>6</cp:revision>
  <cp:lastPrinted>2020-08-27T12:17:00Z</cp:lastPrinted>
  <dcterms:created xsi:type="dcterms:W3CDTF">2022-08-25T17:11:00Z</dcterms:created>
  <dcterms:modified xsi:type="dcterms:W3CDTF">2022-08-28T12:17:00Z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0x010100ACA7AA9481B7CD4EA864AB52F308652C</vt:lpwstr>
  </property>
</Properties>
</file>